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D2" w:rsidRPr="006B04D8" w:rsidRDefault="00AE5FDE">
      <w:pPr>
        <w:rPr>
          <w:lang w:val="ru-RU"/>
        </w:rPr>
      </w:pPr>
      <w:r>
        <w:rPr>
          <w:rFonts w:hint="eastAsia"/>
        </w:rPr>
        <w:t>AUDIVINA</w:t>
      </w:r>
    </w:p>
    <w:p w:rsidR="002C76D2" w:rsidRPr="006B04D8" w:rsidRDefault="001563F1">
      <w:pPr>
        <w:rPr>
          <w:lang w:val="ru-RU"/>
        </w:rPr>
      </w:pPr>
      <w:r>
        <w:rPr>
          <w:lang w:val="ru-RU"/>
        </w:rPr>
        <w:t>Планарные</w:t>
      </w:r>
      <w:r w:rsidRPr="006B04D8">
        <w:rPr>
          <w:lang w:val="ru-RU"/>
        </w:rPr>
        <w:t xml:space="preserve"> </w:t>
      </w:r>
      <w:r>
        <w:rPr>
          <w:lang w:val="ru-RU"/>
        </w:rPr>
        <w:t>студийные</w:t>
      </w:r>
      <w:r w:rsidRPr="006B04D8">
        <w:rPr>
          <w:lang w:val="ru-RU"/>
        </w:rPr>
        <w:t xml:space="preserve"> </w:t>
      </w:r>
      <w:r>
        <w:rPr>
          <w:lang w:val="ru-RU"/>
        </w:rPr>
        <w:t>наушники</w:t>
      </w:r>
      <w:r w:rsidRPr="006B04D8">
        <w:rPr>
          <w:lang w:val="ru-RU"/>
        </w:rPr>
        <w:t xml:space="preserve"> </w:t>
      </w:r>
      <w:r>
        <w:rPr>
          <w:lang w:val="ru-RU"/>
        </w:rPr>
        <w:t>закрытого</w:t>
      </w:r>
      <w:r w:rsidRPr="006B04D8">
        <w:rPr>
          <w:lang w:val="ru-RU"/>
        </w:rPr>
        <w:t xml:space="preserve"> </w:t>
      </w:r>
      <w:r>
        <w:rPr>
          <w:lang w:val="ru-RU"/>
        </w:rPr>
        <w:t>типа</w:t>
      </w:r>
    </w:p>
    <w:p w:rsidR="002C76D2" w:rsidRDefault="001563F1">
      <w:pPr>
        <w:rPr>
          <w:lang w:val="ru-RU"/>
        </w:rPr>
      </w:pPr>
      <w:r w:rsidRPr="001563F1">
        <w:t>AUDIVINA</w:t>
      </w:r>
      <w:r w:rsidRPr="001563F1">
        <w:rPr>
          <w:lang w:val="ru-RU"/>
        </w:rPr>
        <w:t xml:space="preserve"> предлагают широкую звуковую сцену акустически идеального концертного зала, но при этом детализацию и интимность джаз-клуба, благодаря диафрагме </w:t>
      </w:r>
      <w:r w:rsidRPr="001563F1">
        <w:t>NEO</w:t>
      </w:r>
      <w:r w:rsidRPr="001563F1">
        <w:rPr>
          <w:lang w:val="ru-RU"/>
        </w:rPr>
        <w:t xml:space="preserve"> </w:t>
      </w:r>
      <w:proofErr w:type="spellStart"/>
      <w:r w:rsidRPr="001563F1">
        <w:t>Supernano</w:t>
      </w:r>
      <w:proofErr w:type="spellEnd"/>
      <w:r w:rsidRPr="001563F1">
        <w:rPr>
          <w:lang w:val="ru-RU"/>
        </w:rPr>
        <w:t xml:space="preserve">, магнитам </w:t>
      </w:r>
      <w:r w:rsidRPr="001563F1">
        <w:t>Stealth</w:t>
      </w:r>
      <w:r w:rsidRPr="001563F1">
        <w:rPr>
          <w:lang w:val="ru-RU"/>
        </w:rPr>
        <w:t xml:space="preserve"> и изогнутой резонансной камере, которая является завершающим штрихом передового акустического дизайна.</w:t>
      </w:r>
    </w:p>
    <w:p w:rsidR="001563F1" w:rsidRPr="001563F1" w:rsidRDefault="001563F1">
      <w:pPr>
        <w:rPr>
          <w:lang w:val="ru-RU"/>
        </w:rPr>
      </w:pPr>
    </w:p>
    <w:p w:rsidR="002C76D2" w:rsidRDefault="001563F1">
      <w:pPr>
        <w:rPr>
          <w:lang w:val="ru-RU"/>
        </w:rPr>
      </w:pPr>
      <w:r w:rsidRPr="001563F1">
        <w:rPr>
          <w:lang w:val="ru-RU"/>
        </w:rPr>
        <w:t xml:space="preserve">Дизайн резонансной камеры был вдохновлен акустической архитектурой </w:t>
      </w:r>
      <w:proofErr w:type="spellStart"/>
      <w:r w:rsidRPr="001563F1">
        <w:rPr>
          <w:lang w:val="ru-RU"/>
        </w:rPr>
        <w:t>Байройтского</w:t>
      </w:r>
      <w:proofErr w:type="spellEnd"/>
      <w:r w:rsidRPr="001563F1">
        <w:rPr>
          <w:lang w:val="ru-RU"/>
        </w:rPr>
        <w:t xml:space="preserve"> фестивального театра в Германии, где многоступенчатое затухание способствует тому, что слушатель ощущает широкую, детальную звуковую сцену в небольшом, замкнутом пространстве. Звук проходит через камеру по кругу, создавая широкую сцену, выходящую за рамки того, что обычно характерно для продуктов аналогичного ценового диапазона.</w:t>
      </w:r>
    </w:p>
    <w:p w:rsidR="001563F1" w:rsidRPr="001563F1" w:rsidRDefault="001563F1">
      <w:pPr>
        <w:rPr>
          <w:lang w:val="ru-RU"/>
        </w:rPr>
      </w:pPr>
    </w:p>
    <w:p w:rsidR="00B845B8" w:rsidRPr="00B845B8" w:rsidRDefault="00B845B8" w:rsidP="00B845B8">
      <w:pPr>
        <w:rPr>
          <w:lang w:val="ru-RU"/>
        </w:rPr>
      </w:pPr>
      <w:r>
        <w:t>Stealth</w:t>
      </w:r>
      <w:r w:rsidRPr="00B845B8">
        <w:rPr>
          <w:lang w:val="ru-RU"/>
        </w:rPr>
        <w:t xml:space="preserve"> </w:t>
      </w:r>
      <w:proofErr w:type="gramStart"/>
      <w:r>
        <w:t>Magnets</w:t>
      </w:r>
      <w:r w:rsidRPr="00B845B8">
        <w:rPr>
          <w:lang w:val="ru-RU"/>
        </w:rPr>
        <w:t xml:space="preserve">  (</w:t>
      </w:r>
      <w:proofErr w:type="spellStart"/>
      <w:proofErr w:type="gramEnd"/>
      <w:r w:rsidRPr="00B845B8">
        <w:rPr>
          <w:lang w:val="ru-RU"/>
        </w:rPr>
        <w:t>Стелс</w:t>
      </w:r>
      <w:proofErr w:type="spellEnd"/>
      <w:r w:rsidRPr="00B845B8">
        <w:rPr>
          <w:lang w:val="ru-RU"/>
        </w:rPr>
        <w:t>-магниты)</w:t>
      </w:r>
    </w:p>
    <w:p w:rsidR="00B845B8" w:rsidRPr="00B845B8" w:rsidRDefault="00B845B8" w:rsidP="00B845B8">
      <w:pPr>
        <w:rPr>
          <w:lang w:val="ru-RU"/>
        </w:rPr>
      </w:pPr>
      <w:r w:rsidRPr="00B845B8">
        <w:rPr>
          <w:lang w:val="ru-RU"/>
        </w:rPr>
        <w:t>Акустически прозрачная система магнитов</w:t>
      </w:r>
    </w:p>
    <w:p w:rsidR="006B04D8" w:rsidRDefault="006B04D8" w:rsidP="006B04D8">
      <w:pPr>
        <w:rPr>
          <w:lang w:val="ru-RU"/>
        </w:rPr>
      </w:pPr>
      <w:r>
        <w:rPr>
          <w:lang w:val="ru-RU"/>
        </w:rPr>
        <w:t xml:space="preserve">В отличие от обычных магнитов, создающих искажения звуковых волн, особая форма </w:t>
      </w:r>
      <w:r>
        <w:t>Stealth</w:t>
      </w:r>
      <w:r>
        <w:rPr>
          <w:lang w:val="ru-RU"/>
        </w:rPr>
        <w:t xml:space="preserve"> </w:t>
      </w:r>
      <w:r>
        <w:t>Magnets</w:t>
      </w:r>
      <w:r>
        <w:rPr>
          <w:lang w:val="ru-RU"/>
        </w:rPr>
        <w:t xml:space="preserve"> позволяет волнам проходить через магниты, не образуя помех.</w:t>
      </w:r>
    </w:p>
    <w:p w:rsidR="006B04D8" w:rsidRDefault="006B04D8" w:rsidP="006B04D8">
      <w:pPr>
        <w:rPr>
          <w:lang w:val="ru-RU"/>
        </w:rPr>
      </w:pPr>
      <w:r>
        <w:rPr>
          <w:lang w:val="ru-RU"/>
        </w:rPr>
        <w:t xml:space="preserve">Усовершенствованная конструкция магнитов </w:t>
      </w:r>
      <w:r>
        <w:t>HIFIMAN</w:t>
      </w:r>
      <w:r>
        <w:rPr>
          <w:lang w:val="ru-RU"/>
        </w:rPr>
        <w:t xml:space="preserve"> является акустически прозрачной, что значительно снижает дифракционную турбулентность, которая нарушает целостность звуковых волн. Снижение искажений позволяет получить чистый звук, точный и </w:t>
      </w:r>
      <w:proofErr w:type="spellStart"/>
      <w:r>
        <w:rPr>
          <w:lang w:val="ru-RU"/>
        </w:rPr>
        <w:t>полнодиапазонный</w:t>
      </w:r>
      <w:proofErr w:type="spellEnd"/>
      <w:r>
        <w:rPr>
          <w:lang w:val="ru-RU"/>
        </w:rPr>
        <w:t>.</w:t>
      </w:r>
    </w:p>
    <w:p w:rsidR="00B845B8" w:rsidRPr="00B845B8" w:rsidRDefault="00B845B8" w:rsidP="00B845B8">
      <w:pPr>
        <w:rPr>
          <w:lang w:val="ru-RU"/>
        </w:rPr>
      </w:pPr>
      <w:bookmarkStart w:id="0" w:name="_GoBack"/>
      <w:bookmarkEnd w:id="0"/>
    </w:p>
    <w:p w:rsidR="00B845B8" w:rsidRDefault="00B845B8">
      <w:pPr>
        <w:rPr>
          <w:lang w:val="ru-RU"/>
        </w:rPr>
      </w:pPr>
      <w:r>
        <w:rPr>
          <w:lang w:val="ru-RU"/>
        </w:rPr>
        <w:t>Услышать новое</w:t>
      </w:r>
    </w:p>
    <w:p w:rsidR="00B845B8" w:rsidRPr="006B04D8" w:rsidRDefault="00B845B8" w:rsidP="00B845B8">
      <w:r w:rsidRPr="00B845B8">
        <w:rPr>
          <w:lang w:val="ru-RU"/>
        </w:rPr>
        <w:t>Мембрана</w:t>
      </w:r>
      <w:r w:rsidRPr="006B04D8">
        <w:t xml:space="preserve"> </w:t>
      </w:r>
      <w:r>
        <w:t>HIFIMAN</w:t>
      </w:r>
      <w:r w:rsidRPr="006B04D8">
        <w:t xml:space="preserve"> </w:t>
      </w:r>
      <w:r>
        <w:t>NEO</w:t>
      </w:r>
      <w:r w:rsidRPr="006B04D8">
        <w:t xml:space="preserve"> "</w:t>
      </w:r>
      <w:proofErr w:type="spellStart"/>
      <w:r>
        <w:t>supernano</w:t>
      </w:r>
      <w:proofErr w:type="spellEnd"/>
      <w:r w:rsidRPr="006B04D8">
        <w:t>" (</w:t>
      </w:r>
      <w:proofErr w:type="spellStart"/>
      <w:r>
        <w:t>NsD</w:t>
      </w:r>
      <w:proofErr w:type="spellEnd"/>
      <w:r w:rsidRPr="006B04D8">
        <w:t>)</w:t>
      </w:r>
    </w:p>
    <w:p w:rsidR="00B845B8" w:rsidRPr="00B845B8" w:rsidRDefault="00B845B8" w:rsidP="00B845B8">
      <w:pPr>
        <w:rPr>
          <w:lang w:val="ru-RU"/>
        </w:rPr>
      </w:pPr>
      <w:proofErr w:type="gramStart"/>
      <w:r w:rsidRPr="00B845B8">
        <w:rPr>
          <w:lang w:val="ru-RU"/>
        </w:rPr>
        <w:t>Новая</w:t>
      </w:r>
      <w:proofErr w:type="gramEnd"/>
      <w:r w:rsidRPr="00B845B8">
        <w:rPr>
          <w:lang w:val="ru-RU"/>
        </w:rPr>
        <w:t xml:space="preserve"> </w:t>
      </w:r>
      <w:proofErr w:type="spellStart"/>
      <w:r w:rsidRPr="00B845B8">
        <w:rPr>
          <w:lang w:val="ru-RU"/>
        </w:rPr>
        <w:t>NsD</w:t>
      </w:r>
      <w:proofErr w:type="spellEnd"/>
      <w:r w:rsidRPr="00B845B8">
        <w:rPr>
          <w:lang w:val="ru-RU"/>
        </w:rPr>
        <w:t xml:space="preserve"> на 80% тоньше предыдущих конструкций, что обеспечивает быстрый отклик и детализацию с сочным, </w:t>
      </w:r>
      <w:proofErr w:type="spellStart"/>
      <w:r w:rsidRPr="00B845B8">
        <w:rPr>
          <w:lang w:val="ru-RU"/>
        </w:rPr>
        <w:t>полнодиапазонным</w:t>
      </w:r>
      <w:proofErr w:type="spellEnd"/>
      <w:r w:rsidRPr="00B845B8">
        <w:rPr>
          <w:lang w:val="ru-RU"/>
        </w:rPr>
        <w:t xml:space="preserve"> звучанием.</w:t>
      </w:r>
    </w:p>
    <w:p w:rsidR="00B845B8" w:rsidRDefault="00B845B8" w:rsidP="00B845B8">
      <w:pPr>
        <w:rPr>
          <w:lang w:val="ru-RU"/>
        </w:rPr>
      </w:pPr>
    </w:p>
    <w:p w:rsidR="002C76D2" w:rsidRPr="00B11D10" w:rsidRDefault="00B11D10" w:rsidP="00B845B8">
      <w:pPr>
        <w:rPr>
          <w:lang w:val="ru-RU"/>
        </w:rPr>
      </w:pPr>
      <w:r>
        <w:rPr>
          <w:lang w:val="ru-RU"/>
        </w:rPr>
        <w:t>Ширина</w:t>
      </w:r>
      <w:r w:rsidRPr="00B11D10">
        <w:rPr>
          <w:lang w:val="ru-RU"/>
        </w:rPr>
        <w:t xml:space="preserve"> </w:t>
      </w:r>
      <w:r>
        <w:rPr>
          <w:lang w:val="ru-RU"/>
        </w:rPr>
        <w:t>сцены</w:t>
      </w:r>
      <w:r w:rsidRPr="00B11D10">
        <w:rPr>
          <w:lang w:val="ru-RU"/>
        </w:rPr>
        <w:t xml:space="preserve"> </w:t>
      </w:r>
      <w:r>
        <w:rPr>
          <w:lang w:val="ru-RU"/>
        </w:rPr>
        <w:t>открытых</w:t>
      </w:r>
      <w:r w:rsidRPr="00B11D10">
        <w:rPr>
          <w:lang w:val="ru-RU"/>
        </w:rPr>
        <w:t xml:space="preserve"> </w:t>
      </w:r>
      <w:r>
        <w:rPr>
          <w:lang w:val="ru-RU"/>
        </w:rPr>
        <w:t>наушников</w:t>
      </w:r>
      <w:r w:rsidRPr="00B11D10">
        <w:rPr>
          <w:lang w:val="ru-RU"/>
        </w:rPr>
        <w:t xml:space="preserve"> </w:t>
      </w:r>
      <w:r>
        <w:rPr>
          <w:lang w:val="ru-RU"/>
        </w:rPr>
        <w:t>и</w:t>
      </w:r>
      <w:r w:rsidRPr="00B11D10">
        <w:rPr>
          <w:lang w:val="ru-RU"/>
        </w:rPr>
        <w:t xml:space="preserve"> </w:t>
      </w:r>
      <w:r>
        <w:rPr>
          <w:lang w:val="ru-RU"/>
        </w:rPr>
        <w:t>точность</w:t>
      </w:r>
      <w:r w:rsidRPr="00B11D10">
        <w:rPr>
          <w:lang w:val="ru-RU"/>
        </w:rPr>
        <w:t xml:space="preserve"> </w:t>
      </w:r>
      <w:r>
        <w:rPr>
          <w:lang w:val="ru-RU"/>
        </w:rPr>
        <w:t>студийных</w:t>
      </w:r>
    </w:p>
    <w:p w:rsidR="002C76D2" w:rsidRDefault="00B11D10">
      <w:pPr>
        <w:rPr>
          <w:lang w:val="ru-RU"/>
        </w:rPr>
      </w:pPr>
      <w:r w:rsidRPr="00B11D10">
        <w:rPr>
          <w:lang w:val="ru-RU"/>
        </w:rPr>
        <w:t xml:space="preserve">Большинство наушников имеют конструкцию </w:t>
      </w:r>
      <w:r w:rsidRPr="00B11D10">
        <w:t>Diffuse</w:t>
      </w:r>
      <w:r w:rsidRPr="00B11D10">
        <w:rPr>
          <w:lang w:val="ru-RU"/>
        </w:rPr>
        <w:t>-</w:t>
      </w:r>
      <w:r w:rsidRPr="00B11D10">
        <w:t>Field</w:t>
      </w:r>
      <w:r w:rsidRPr="00B11D10">
        <w:rPr>
          <w:lang w:val="ru-RU"/>
        </w:rPr>
        <w:t xml:space="preserve">, которая приводит к недостатку низких частот, поэтому они используются в основном для обычного прослушивания. Однако конструкция </w:t>
      </w:r>
      <w:r w:rsidRPr="00B11D10">
        <w:t>AUDIVINA</w:t>
      </w:r>
      <w:r w:rsidRPr="00B11D10">
        <w:rPr>
          <w:lang w:val="ru-RU"/>
        </w:rPr>
        <w:t xml:space="preserve"> устраняет резонансы и </w:t>
      </w:r>
      <w:r>
        <w:rPr>
          <w:lang w:val="ru-RU"/>
        </w:rPr>
        <w:t>«</w:t>
      </w:r>
      <w:proofErr w:type="spellStart"/>
      <w:r w:rsidRPr="00B11D10">
        <w:rPr>
          <w:lang w:val="ru-RU"/>
        </w:rPr>
        <w:t>интровертный</w:t>
      </w:r>
      <w:proofErr w:type="spellEnd"/>
      <w:r>
        <w:rPr>
          <w:lang w:val="ru-RU"/>
        </w:rPr>
        <w:t>»</w:t>
      </w:r>
      <w:r w:rsidRPr="00B11D10">
        <w:rPr>
          <w:lang w:val="ru-RU"/>
        </w:rPr>
        <w:t xml:space="preserve"> звук, что делает их идеальной заменой большим колонкам при микшировании и </w:t>
      </w:r>
      <w:proofErr w:type="spellStart"/>
      <w:r w:rsidRPr="00B11D10">
        <w:rPr>
          <w:lang w:val="ru-RU"/>
        </w:rPr>
        <w:t>мастеринге</w:t>
      </w:r>
      <w:proofErr w:type="spellEnd"/>
      <w:r w:rsidRPr="00B11D10">
        <w:rPr>
          <w:lang w:val="ru-RU"/>
        </w:rPr>
        <w:t>.</w:t>
      </w:r>
    </w:p>
    <w:p w:rsidR="00B11D10" w:rsidRPr="00B11D10" w:rsidRDefault="00B11D10">
      <w:pPr>
        <w:rPr>
          <w:lang w:val="ru-RU"/>
        </w:rPr>
      </w:pPr>
    </w:p>
    <w:p w:rsidR="00040C1A" w:rsidRPr="00040C1A" w:rsidRDefault="00040C1A" w:rsidP="00040C1A">
      <w:pPr>
        <w:rPr>
          <w:lang w:val="ru-RU"/>
        </w:rPr>
      </w:pPr>
      <w:r w:rsidRPr="00040C1A">
        <w:rPr>
          <w:lang w:val="ru-RU"/>
        </w:rPr>
        <w:t xml:space="preserve">Точное воспроизведение камерного струнного квартета - одна из самых больших дилемм в студии. Значительная разница в громкости между скрипками и виолончелью в сочетании с неустойчивым характером альтового сложения превращает создание правильного </w:t>
      </w:r>
      <w:proofErr w:type="spellStart"/>
      <w:r w:rsidRPr="00040C1A">
        <w:rPr>
          <w:lang w:val="ru-RU"/>
        </w:rPr>
        <w:t>микса</w:t>
      </w:r>
      <w:proofErr w:type="spellEnd"/>
      <w:r w:rsidRPr="00040C1A">
        <w:rPr>
          <w:lang w:val="ru-RU"/>
        </w:rPr>
        <w:t xml:space="preserve"> в непростую задачу. Но</w:t>
      </w:r>
      <w:r>
        <w:rPr>
          <w:lang w:val="ru-RU"/>
        </w:rPr>
        <w:t>,</w:t>
      </w:r>
      <w:r w:rsidRPr="00040C1A">
        <w:rPr>
          <w:lang w:val="ru-RU"/>
        </w:rPr>
        <w:t xml:space="preserve"> благодаря</w:t>
      </w:r>
      <w:r>
        <w:rPr>
          <w:lang w:val="ru-RU"/>
        </w:rPr>
        <w:t xml:space="preserve"> </w:t>
      </w:r>
      <w:r w:rsidRPr="00040C1A">
        <w:rPr>
          <w:lang w:val="ru-RU"/>
        </w:rPr>
        <w:t>широкой частотной характеристике и превосходной динамике</w:t>
      </w:r>
      <w:r>
        <w:rPr>
          <w:lang w:val="ru-RU"/>
        </w:rPr>
        <w:t>,</w:t>
      </w:r>
      <w:r w:rsidRPr="00040C1A">
        <w:rPr>
          <w:lang w:val="ru-RU"/>
        </w:rPr>
        <w:t xml:space="preserve"> </w:t>
      </w:r>
      <w:r>
        <w:t>AUDIVINA</w:t>
      </w:r>
      <w:r w:rsidRPr="00040C1A">
        <w:rPr>
          <w:lang w:val="ru-RU"/>
        </w:rPr>
        <w:t xml:space="preserve"> справляются с задачей анализа </w:t>
      </w:r>
      <w:proofErr w:type="spellStart"/>
      <w:r w:rsidRPr="00040C1A">
        <w:rPr>
          <w:lang w:val="ru-RU"/>
        </w:rPr>
        <w:t>микса</w:t>
      </w:r>
      <w:proofErr w:type="spellEnd"/>
      <w:r w:rsidRPr="00040C1A">
        <w:rPr>
          <w:lang w:val="ru-RU"/>
        </w:rPr>
        <w:t xml:space="preserve"> и помогают звукорежиссеру добиться точной </w:t>
      </w:r>
      <w:proofErr w:type="spellStart"/>
      <w:r w:rsidRPr="00040C1A">
        <w:rPr>
          <w:lang w:val="ru-RU"/>
        </w:rPr>
        <w:t>эквализации</w:t>
      </w:r>
      <w:proofErr w:type="spellEnd"/>
      <w:r w:rsidRPr="00040C1A">
        <w:rPr>
          <w:lang w:val="ru-RU"/>
        </w:rPr>
        <w:t xml:space="preserve"> и общего представления струнного квартета.</w:t>
      </w:r>
    </w:p>
    <w:p w:rsidR="00040C1A" w:rsidRDefault="00040C1A" w:rsidP="00040C1A">
      <w:pPr>
        <w:rPr>
          <w:lang w:val="ru-RU"/>
        </w:rPr>
      </w:pPr>
    </w:p>
    <w:p w:rsidR="002C76D2" w:rsidRDefault="00040C1A">
      <w:pPr>
        <w:rPr>
          <w:lang w:val="ru-RU"/>
        </w:rPr>
      </w:pPr>
      <w:r w:rsidRPr="00040C1A">
        <w:rPr>
          <w:lang w:val="ru-RU"/>
        </w:rPr>
        <w:t xml:space="preserve">Полость, изготовленная из твердых пород дерева, изысканно покрыта лаком и на ощупь напоминает нефрит. </w:t>
      </w:r>
      <w:r w:rsidRPr="006B04D8">
        <w:rPr>
          <w:lang w:val="ru-RU"/>
        </w:rPr>
        <w:t>Сквозь поверхность лака невооруженным глазом видны естественно образовавшиеся узоры.</w:t>
      </w:r>
    </w:p>
    <w:p w:rsidR="00040C1A" w:rsidRPr="00040C1A" w:rsidRDefault="00040C1A">
      <w:pPr>
        <w:rPr>
          <w:lang w:val="ru-RU"/>
        </w:rPr>
      </w:pPr>
    </w:p>
    <w:p w:rsidR="002C76D2" w:rsidRPr="00040C1A" w:rsidRDefault="00040C1A">
      <w:pPr>
        <w:rPr>
          <w:lang w:val="ru-RU"/>
        </w:rPr>
      </w:pPr>
      <w:r>
        <w:rPr>
          <w:lang w:val="ru-RU"/>
        </w:rPr>
        <w:lastRenderedPageBreak/>
        <w:t>Эргономичное оголовье</w:t>
      </w:r>
    </w:p>
    <w:p w:rsidR="00D449FC" w:rsidRDefault="00D449FC">
      <w:pPr>
        <w:rPr>
          <w:lang w:val="ru-RU"/>
        </w:rPr>
      </w:pPr>
      <w:r w:rsidRPr="00D449FC">
        <w:rPr>
          <w:lang w:val="ru-RU"/>
        </w:rPr>
        <w:t>Высокоточная резка металла на станках с ЧПУ в сочетании с ручной полировкой создают идеальное сочетание комфорта и долговечности.</w:t>
      </w:r>
    </w:p>
    <w:p w:rsidR="00D449FC" w:rsidRDefault="00D449FC">
      <w:pPr>
        <w:rPr>
          <w:lang w:val="ru-RU"/>
        </w:rPr>
      </w:pPr>
    </w:p>
    <w:p w:rsidR="00D449FC" w:rsidRPr="00D449FC" w:rsidRDefault="00D449FC">
      <w:pPr>
        <w:rPr>
          <w:lang w:val="ru-RU"/>
        </w:rPr>
      </w:pPr>
      <w:r>
        <w:rPr>
          <w:lang w:val="ru-RU"/>
        </w:rPr>
        <w:t>Различные варианты подключения для различных сценариев</w:t>
      </w:r>
    </w:p>
    <w:p w:rsidR="00D449FC" w:rsidRDefault="00D449FC">
      <w:pPr>
        <w:rPr>
          <w:lang w:val="ru-RU"/>
        </w:rPr>
      </w:pPr>
      <w:r w:rsidRPr="00D449FC">
        <w:rPr>
          <w:lang w:val="ru-RU"/>
        </w:rPr>
        <w:t xml:space="preserve">Надежное гнездо </w:t>
      </w:r>
      <w:r>
        <w:rPr>
          <w:lang w:val="ru-RU"/>
        </w:rPr>
        <w:t>гарантирует</w:t>
      </w:r>
      <w:r w:rsidRPr="00D449FC">
        <w:rPr>
          <w:lang w:val="ru-RU"/>
        </w:rPr>
        <w:t xml:space="preserve"> чрезвычайно низкое сопротивление контактов, не влияя при этом на прохождение сигнала.</w:t>
      </w:r>
    </w:p>
    <w:p w:rsidR="002C76D2" w:rsidRPr="00D449FC" w:rsidRDefault="00D449FC">
      <w:pPr>
        <w:rPr>
          <w:lang w:val="ru-RU"/>
        </w:rPr>
      </w:pPr>
      <w:r>
        <w:rPr>
          <w:lang w:val="ru-RU"/>
        </w:rPr>
        <w:t>В комплект поставки входят:</w:t>
      </w:r>
    </w:p>
    <w:p w:rsidR="002C76D2" w:rsidRPr="007D6603" w:rsidRDefault="007D6603">
      <w:pPr>
        <w:rPr>
          <w:lang w:val="ru-RU"/>
        </w:rPr>
      </w:pPr>
      <w:r>
        <w:rPr>
          <w:lang w:val="ru-RU"/>
        </w:rPr>
        <w:t>3.5мм небалансный кабель 1.5м</w:t>
      </w:r>
    </w:p>
    <w:p w:rsidR="002C76D2" w:rsidRPr="007D6603" w:rsidRDefault="007D6603">
      <w:pPr>
        <w:rPr>
          <w:lang w:val="ru-RU"/>
        </w:rPr>
      </w:pPr>
      <w:r>
        <w:rPr>
          <w:lang w:val="ru-RU"/>
        </w:rPr>
        <w:t xml:space="preserve">Балансный </w:t>
      </w:r>
      <w:r>
        <w:t>XLR</w:t>
      </w:r>
      <w:r w:rsidRPr="007D6603">
        <w:rPr>
          <w:lang w:val="ru-RU"/>
        </w:rPr>
        <w:t xml:space="preserve"> </w:t>
      </w:r>
      <w:r>
        <w:rPr>
          <w:lang w:val="ru-RU"/>
        </w:rPr>
        <w:t>кабель 3м</w:t>
      </w:r>
    </w:p>
    <w:p w:rsidR="002C76D2" w:rsidRPr="007D6603" w:rsidRDefault="00AE5FDE">
      <w:pPr>
        <w:rPr>
          <w:lang w:val="ru-RU"/>
        </w:rPr>
      </w:pPr>
      <w:r w:rsidRPr="006B04D8">
        <w:rPr>
          <w:rFonts w:hint="eastAsia"/>
          <w:lang w:val="ru-RU"/>
        </w:rPr>
        <w:t>6.35</w:t>
      </w:r>
      <w:r>
        <w:rPr>
          <w:rFonts w:hint="eastAsia"/>
        </w:rPr>
        <w:t>mm</w:t>
      </w:r>
      <w:r w:rsidRPr="006B04D8">
        <w:rPr>
          <w:rFonts w:hint="eastAsia"/>
          <w:lang w:val="ru-RU"/>
        </w:rPr>
        <w:t xml:space="preserve"> </w:t>
      </w:r>
      <w:r w:rsidR="007D6603">
        <w:rPr>
          <w:lang w:val="ru-RU"/>
        </w:rPr>
        <w:t>небалансный кабель 3м</w:t>
      </w:r>
    </w:p>
    <w:p w:rsidR="007D6603" w:rsidRDefault="007D6603">
      <w:pPr>
        <w:rPr>
          <w:lang w:val="ru-RU"/>
        </w:rPr>
      </w:pPr>
    </w:p>
    <w:p w:rsidR="002C76D2" w:rsidRPr="006B04D8" w:rsidRDefault="00265752">
      <w:pPr>
        <w:rPr>
          <w:lang w:val="ru-RU"/>
        </w:rPr>
      </w:pPr>
      <w:r>
        <w:rPr>
          <w:lang w:val="ru-RU"/>
        </w:rPr>
        <w:t>Амбушюры</w:t>
      </w:r>
    </w:p>
    <w:p w:rsidR="002C76D2" w:rsidRPr="006B04D8" w:rsidRDefault="00265752">
      <w:pPr>
        <w:rPr>
          <w:lang w:val="ru-RU"/>
        </w:rPr>
      </w:pPr>
      <w:r w:rsidRPr="00265752">
        <w:rPr>
          <w:lang w:val="ru-RU"/>
        </w:rPr>
        <w:t xml:space="preserve">Амбушюры </w:t>
      </w:r>
      <w:r w:rsidRPr="00265752">
        <w:t>AUDIVINA</w:t>
      </w:r>
      <w:r w:rsidRPr="00265752">
        <w:rPr>
          <w:lang w:val="ru-RU"/>
        </w:rPr>
        <w:t xml:space="preserve"> изготовлены из экологически чистого шелковистого кожзаменителя с использованием высокотехнологичных тканей. Они обеспечат вам необходимый комфорт при многочасовом прослушивании.</w:t>
      </w:r>
    </w:p>
    <w:p w:rsidR="002C76D2" w:rsidRPr="006B04D8" w:rsidRDefault="002C76D2">
      <w:pPr>
        <w:rPr>
          <w:lang w:val="ru-RU"/>
        </w:rPr>
      </w:pPr>
    </w:p>
    <w:p w:rsidR="002C76D2" w:rsidRPr="00265752" w:rsidRDefault="00265752">
      <w:pPr>
        <w:rPr>
          <w:lang w:val="ru-RU"/>
        </w:rPr>
      </w:pPr>
      <w:r>
        <w:rPr>
          <w:lang w:val="ru-RU"/>
        </w:rPr>
        <w:t>Характеристики</w:t>
      </w:r>
    </w:p>
    <w:p w:rsidR="002C76D2" w:rsidRPr="00265752" w:rsidRDefault="00265752">
      <w:pPr>
        <w:rPr>
          <w:lang w:val="ru-RU"/>
        </w:rPr>
      </w:pPr>
      <w:r>
        <w:rPr>
          <w:lang w:val="ru-RU"/>
        </w:rPr>
        <w:t>Диапазон частот</w:t>
      </w:r>
      <w:r w:rsidRPr="00265752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265752">
        <w:rPr>
          <w:rFonts w:hint="eastAsia"/>
          <w:lang w:val="ru-RU"/>
        </w:rPr>
        <w:t>5</w:t>
      </w:r>
      <w:r>
        <w:rPr>
          <w:lang w:val="ru-RU"/>
        </w:rPr>
        <w:t>Гц</w:t>
      </w:r>
      <w:r w:rsidRPr="00265752">
        <w:rPr>
          <w:rFonts w:hint="eastAsia"/>
          <w:lang w:val="ru-RU"/>
        </w:rPr>
        <w:t>-55</w:t>
      </w:r>
      <w:r>
        <w:rPr>
          <w:lang w:val="ru-RU"/>
        </w:rPr>
        <w:t>кГц</w:t>
      </w:r>
    </w:p>
    <w:p w:rsidR="00265752" w:rsidRPr="00265752" w:rsidRDefault="00265752">
      <w:pPr>
        <w:rPr>
          <w:lang w:val="ru-RU"/>
        </w:rPr>
      </w:pPr>
      <w:r>
        <w:rPr>
          <w:lang w:val="ru-RU"/>
        </w:rPr>
        <w:t>Чувствительность</w:t>
      </w:r>
      <w:r w:rsidR="00AE5FDE" w:rsidRPr="00265752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AE5FDE" w:rsidRPr="00265752">
        <w:rPr>
          <w:rFonts w:hint="eastAsia"/>
          <w:lang w:val="ru-RU"/>
        </w:rPr>
        <w:t>97</w:t>
      </w:r>
      <w:r>
        <w:rPr>
          <w:lang w:val="ru-RU"/>
        </w:rPr>
        <w:t>дБ</w:t>
      </w:r>
    </w:p>
    <w:p w:rsidR="00265752" w:rsidRDefault="00265752">
      <w:pPr>
        <w:rPr>
          <w:lang w:val="ru-RU"/>
        </w:rPr>
      </w:pPr>
      <w:r>
        <w:rPr>
          <w:lang w:val="ru-RU"/>
        </w:rPr>
        <w:t>Импеданс</w:t>
      </w:r>
      <w:r w:rsidR="00AE5FDE" w:rsidRPr="00AE5FDE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AE5FDE" w:rsidRPr="00AE5FDE">
        <w:rPr>
          <w:rFonts w:hint="eastAsia"/>
          <w:lang w:val="ru-RU"/>
        </w:rPr>
        <w:t>20</w:t>
      </w:r>
      <w:r w:rsidR="00AE5FDE">
        <w:rPr>
          <w:rFonts w:hint="eastAsia"/>
        </w:rPr>
        <w:t>Ω</w:t>
      </w:r>
    </w:p>
    <w:p w:rsidR="002C76D2" w:rsidRPr="00265752" w:rsidRDefault="00265752">
      <w:pPr>
        <w:rPr>
          <w:lang w:val="ru-RU"/>
        </w:rPr>
      </w:pPr>
      <w:r>
        <w:rPr>
          <w:lang w:val="ru-RU"/>
        </w:rPr>
        <w:t>Вес</w:t>
      </w:r>
      <w:r w:rsidRPr="00AE5FDE">
        <w:rPr>
          <w:rFonts w:hint="eastAsia"/>
          <w:lang w:val="ru-RU"/>
        </w:rPr>
        <w:t>:470</w:t>
      </w:r>
      <w:r>
        <w:rPr>
          <w:lang w:val="ru-RU"/>
        </w:rPr>
        <w:t>г</w:t>
      </w:r>
    </w:p>
    <w:p w:rsidR="002C76D2" w:rsidRPr="00265752" w:rsidRDefault="002C76D2">
      <w:pPr>
        <w:rPr>
          <w:lang w:val="ru-RU"/>
        </w:rPr>
      </w:pPr>
    </w:p>
    <w:p w:rsidR="002C76D2" w:rsidRPr="00AE5FDE" w:rsidRDefault="00AE5FDE">
      <w:pPr>
        <w:rPr>
          <w:lang w:val="ru-RU"/>
        </w:rPr>
      </w:pPr>
      <w:r w:rsidRPr="00AE5FDE">
        <w:rPr>
          <w:lang w:val="ru-RU"/>
        </w:rPr>
        <w:t xml:space="preserve">Название </w:t>
      </w:r>
      <w:proofErr w:type="spellStart"/>
      <w:r w:rsidRPr="00AE5FDE">
        <w:t>Audivina</w:t>
      </w:r>
      <w:proofErr w:type="spellEnd"/>
      <w:r w:rsidRPr="00AE5FDE">
        <w:rPr>
          <w:lang w:val="ru-RU"/>
        </w:rPr>
        <w:t xml:space="preserve"> происходит от сочетания слов </w:t>
      </w:r>
      <w:r w:rsidRPr="00AE5FDE">
        <w:t>Audi</w:t>
      </w:r>
      <w:r w:rsidRPr="00AE5FDE">
        <w:rPr>
          <w:lang w:val="ru-RU"/>
        </w:rPr>
        <w:t xml:space="preserve">, что означает "слушать", и санскритского слова </w:t>
      </w:r>
      <w:proofErr w:type="spellStart"/>
      <w:r w:rsidRPr="00AE5FDE">
        <w:t>Vina</w:t>
      </w:r>
      <w:proofErr w:type="spellEnd"/>
      <w:r w:rsidRPr="00AE5FDE">
        <w:rPr>
          <w:lang w:val="ru-RU"/>
        </w:rPr>
        <w:t>, означающего "</w:t>
      </w:r>
      <w:proofErr w:type="spellStart"/>
      <w:r w:rsidRPr="00AE5FDE">
        <w:rPr>
          <w:lang w:val="ru-RU"/>
        </w:rPr>
        <w:t>ситар</w:t>
      </w:r>
      <w:proofErr w:type="spellEnd"/>
      <w:r w:rsidRPr="00AE5FDE">
        <w:rPr>
          <w:lang w:val="ru-RU"/>
        </w:rPr>
        <w:t xml:space="preserve">". </w:t>
      </w:r>
      <w:proofErr w:type="spellStart"/>
      <w:r w:rsidRPr="00AE5FDE">
        <w:rPr>
          <w:lang w:val="ru-RU"/>
        </w:rPr>
        <w:t>Ситар</w:t>
      </w:r>
      <w:proofErr w:type="spellEnd"/>
      <w:r w:rsidRPr="00AE5FDE">
        <w:rPr>
          <w:lang w:val="ru-RU"/>
        </w:rPr>
        <w:t xml:space="preserve"> - это </w:t>
      </w:r>
      <w:proofErr w:type="spellStart"/>
      <w:r w:rsidRPr="00AE5FDE">
        <w:rPr>
          <w:lang w:val="ru-RU"/>
        </w:rPr>
        <w:t>южноазиатский</w:t>
      </w:r>
      <w:proofErr w:type="spellEnd"/>
      <w:r w:rsidRPr="00AE5FDE">
        <w:rPr>
          <w:lang w:val="ru-RU"/>
        </w:rPr>
        <w:t xml:space="preserve"> традиционный струнный щипковый инструмент. Его уникальность заключается в том, что он позволяет музыканту регулировать положение ладов в зависимости от исполняемого музыкального произведения.</w:t>
      </w:r>
    </w:p>
    <w:p w:rsidR="002C76D2" w:rsidRPr="00AE5FDE" w:rsidRDefault="002C76D2">
      <w:pPr>
        <w:rPr>
          <w:lang w:val="ru-RU"/>
        </w:rPr>
      </w:pPr>
    </w:p>
    <w:sectPr w:rsidR="002C76D2" w:rsidRPr="00AE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2C76D2"/>
    <w:rsid w:val="00040C1A"/>
    <w:rsid w:val="001563F1"/>
    <w:rsid w:val="00265752"/>
    <w:rsid w:val="002C76D2"/>
    <w:rsid w:val="006B04D8"/>
    <w:rsid w:val="007D6603"/>
    <w:rsid w:val="00AE5FDE"/>
    <w:rsid w:val="00B11D10"/>
    <w:rsid w:val="00B845B8"/>
    <w:rsid w:val="00D449FC"/>
    <w:rsid w:val="4C471ED5"/>
    <w:rsid w:val="6F1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3</cp:revision>
  <dcterms:created xsi:type="dcterms:W3CDTF">2023-12-05T09:17:00Z</dcterms:created>
  <dcterms:modified xsi:type="dcterms:W3CDTF">2023-12-11T08:12:00Z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E5B8545EBB7846269AEF15827B4DA391_12</vt:lpwstr>
  </property>
</Properties>
</file>