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EB" w:rsidRDefault="00881CBE">
      <w:r>
        <w:rPr>
          <w:rFonts w:hint="eastAsia"/>
        </w:rPr>
        <w:t xml:space="preserve">A50 </w:t>
      </w:r>
    </w:p>
    <w:p w:rsidR="00297CEB" w:rsidRPr="001143D2" w:rsidRDefault="00881CBE">
      <w:pPr>
        <w:rPr>
          <w:lang w:val="ru-RU"/>
        </w:rPr>
      </w:pPr>
      <w:r>
        <w:t xml:space="preserve">Bluetooth 5.0 </w:t>
      </w:r>
      <w:r w:rsidR="001143D2">
        <w:rPr>
          <w:lang w:val="ru-RU"/>
        </w:rPr>
        <w:t>стерео аудио усилитель</w:t>
      </w:r>
    </w:p>
    <w:p w:rsidR="00297CEB" w:rsidRDefault="00297CEB"/>
    <w:p w:rsidR="001143D2" w:rsidRDefault="001143D2" w:rsidP="001143D2">
      <w:r>
        <w:t>Texas Instruments TPA3116 *2</w:t>
      </w:r>
    </w:p>
    <w:p w:rsidR="001143D2" w:rsidRDefault="001143D2" w:rsidP="001143D2">
      <w:proofErr w:type="spellStart"/>
      <w:r>
        <w:t>Цифровой</w:t>
      </w:r>
      <w:proofErr w:type="spellEnd"/>
      <w:r>
        <w:t xml:space="preserve"> </w:t>
      </w:r>
      <w:proofErr w:type="spellStart"/>
      <w:r>
        <w:t>регулятор</w:t>
      </w:r>
      <w:proofErr w:type="spellEnd"/>
      <w:r>
        <w:t xml:space="preserve"> </w:t>
      </w:r>
      <w:proofErr w:type="spellStart"/>
      <w:r>
        <w:t>громкости</w:t>
      </w:r>
      <w:proofErr w:type="spellEnd"/>
    </w:p>
    <w:p w:rsidR="001143D2" w:rsidRPr="001143D2" w:rsidRDefault="001143D2" w:rsidP="001143D2">
      <w:pPr>
        <w:rPr>
          <w:lang w:val="ru-RU"/>
        </w:rPr>
      </w:pPr>
      <w:r>
        <w:t>Bluetooth</w:t>
      </w:r>
      <w:r w:rsidRPr="001143D2">
        <w:rPr>
          <w:lang w:val="ru-RU"/>
        </w:rPr>
        <w:t xml:space="preserve"> 5.0</w:t>
      </w:r>
    </w:p>
    <w:p w:rsidR="001143D2" w:rsidRPr="001143D2" w:rsidRDefault="001143D2" w:rsidP="001143D2">
      <w:pPr>
        <w:rPr>
          <w:lang w:val="ru-RU"/>
        </w:rPr>
      </w:pPr>
      <w:r w:rsidRPr="001143D2">
        <w:rPr>
          <w:lang w:val="ru-RU"/>
        </w:rPr>
        <w:t>Настраиваемый эквалайзер</w:t>
      </w:r>
    </w:p>
    <w:p w:rsidR="001143D2" w:rsidRPr="001143D2" w:rsidRDefault="001143D2" w:rsidP="001143D2">
      <w:pPr>
        <w:rPr>
          <w:lang w:val="ru-RU"/>
        </w:rPr>
      </w:pPr>
      <w:r w:rsidRPr="001143D2">
        <w:rPr>
          <w:lang w:val="ru-RU"/>
        </w:rPr>
        <w:t>Выключение экрана одной кнопкой</w:t>
      </w:r>
    </w:p>
    <w:p w:rsidR="001143D2" w:rsidRDefault="001143D2" w:rsidP="001143D2">
      <w:proofErr w:type="spellStart"/>
      <w:r>
        <w:t>Аудиофильские</w:t>
      </w:r>
      <w:proofErr w:type="spellEnd"/>
      <w:r>
        <w:t xml:space="preserve"> </w:t>
      </w:r>
      <w:proofErr w:type="spellStart"/>
      <w:r>
        <w:t>компоненты</w:t>
      </w:r>
      <w:proofErr w:type="spellEnd"/>
    </w:p>
    <w:p w:rsidR="001143D2" w:rsidRDefault="001143D2" w:rsidP="001143D2">
      <w:proofErr w:type="spellStart"/>
      <w:r>
        <w:t>Высококачественный</w:t>
      </w:r>
      <w:proofErr w:type="spellEnd"/>
      <w:r>
        <w:t xml:space="preserve"> </w:t>
      </w:r>
      <w:proofErr w:type="spellStart"/>
      <w:r>
        <w:t>блок</w:t>
      </w:r>
      <w:proofErr w:type="spellEnd"/>
      <w:r>
        <w:t xml:space="preserve"> </w:t>
      </w:r>
      <w:proofErr w:type="spellStart"/>
      <w:r>
        <w:t>питания</w:t>
      </w:r>
      <w:proofErr w:type="spellEnd"/>
    </w:p>
    <w:p w:rsidR="00297CEB" w:rsidRDefault="001143D2" w:rsidP="001143D2">
      <w:pPr>
        <w:rPr>
          <w:lang w:val="ru-RU"/>
        </w:rPr>
      </w:pPr>
      <w:proofErr w:type="spellStart"/>
      <w:r>
        <w:t>Регулировка</w:t>
      </w:r>
      <w:proofErr w:type="spellEnd"/>
      <w:r>
        <w:t xml:space="preserve"> </w:t>
      </w:r>
      <w:proofErr w:type="spellStart"/>
      <w:r>
        <w:t>усиления</w:t>
      </w:r>
      <w:proofErr w:type="spellEnd"/>
      <w:r>
        <w:t xml:space="preserve"> </w:t>
      </w:r>
      <w:proofErr w:type="spellStart"/>
      <w:r>
        <w:t>высоких</w:t>
      </w:r>
      <w:proofErr w:type="spellEnd"/>
      <w:r>
        <w:t>/</w:t>
      </w:r>
      <w:proofErr w:type="spellStart"/>
      <w:r>
        <w:t>низких</w:t>
      </w:r>
      <w:proofErr w:type="spellEnd"/>
      <w:r>
        <w:t xml:space="preserve"> </w:t>
      </w:r>
      <w:proofErr w:type="spellStart"/>
      <w:r>
        <w:t>частот</w:t>
      </w:r>
      <w:proofErr w:type="spellEnd"/>
    </w:p>
    <w:p w:rsidR="001143D2" w:rsidRPr="001143D2" w:rsidRDefault="001143D2" w:rsidP="001143D2">
      <w:pPr>
        <w:rPr>
          <w:lang w:val="ru-RU"/>
        </w:rPr>
      </w:pPr>
    </w:p>
    <w:p w:rsidR="00297CEB" w:rsidRPr="001D36CA" w:rsidRDefault="00881CBE">
      <w:pPr>
        <w:rPr>
          <w:lang w:val="ru-RU"/>
        </w:rPr>
      </w:pPr>
      <w:r>
        <w:t>Bluetooth</w:t>
      </w:r>
      <w:r w:rsidRPr="001D36CA">
        <w:rPr>
          <w:rFonts w:hint="eastAsia"/>
          <w:lang w:val="ru-RU"/>
        </w:rPr>
        <w:t xml:space="preserve"> 5.0</w:t>
      </w:r>
    </w:p>
    <w:p w:rsidR="001D36CA" w:rsidRPr="001D36CA" w:rsidRDefault="001D36CA" w:rsidP="001D36CA">
      <w:pPr>
        <w:rPr>
          <w:lang w:val="ru-RU"/>
        </w:rPr>
      </w:pPr>
      <w:r w:rsidRPr="001D36CA">
        <w:rPr>
          <w:lang w:val="ru-RU"/>
        </w:rPr>
        <w:t xml:space="preserve">При первом подключении к </w:t>
      </w:r>
      <w:r>
        <w:t>Bluetooth</w:t>
      </w:r>
      <w:r w:rsidRPr="001D36CA">
        <w:rPr>
          <w:lang w:val="ru-RU"/>
        </w:rPr>
        <w:t xml:space="preserve"> </w:t>
      </w:r>
      <w:r>
        <w:t>A</w:t>
      </w:r>
      <w:r w:rsidRPr="001D36CA">
        <w:rPr>
          <w:lang w:val="ru-RU"/>
        </w:rPr>
        <w:t xml:space="preserve">50 необходимо выполнить сопряжение с ним. Каждое последующее подключение будет происходить автоматически в течение нескольких секунд после включения </w:t>
      </w:r>
      <w:r>
        <w:t>A</w:t>
      </w:r>
      <w:r w:rsidRPr="001D36CA">
        <w:rPr>
          <w:lang w:val="ru-RU"/>
        </w:rPr>
        <w:t xml:space="preserve">50. </w:t>
      </w:r>
    </w:p>
    <w:p w:rsidR="001D36CA" w:rsidRPr="001D36CA" w:rsidRDefault="001D36CA" w:rsidP="001D36CA">
      <w:pPr>
        <w:rPr>
          <w:lang w:val="ru-RU"/>
        </w:rPr>
      </w:pPr>
      <w:r w:rsidRPr="001D36CA">
        <w:rPr>
          <w:lang w:val="ru-RU"/>
        </w:rPr>
        <w:t>Эффективный радиус действия: 0-15 м</w:t>
      </w:r>
    </w:p>
    <w:p w:rsidR="001D36CA" w:rsidRPr="001D36CA" w:rsidRDefault="001D36CA" w:rsidP="001D36CA">
      <w:pPr>
        <w:rPr>
          <w:lang w:val="ru-RU"/>
        </w:rPr>
      </w:pPr>
      <w:r w:rsidRPr="001D36CA">
        <w:rPr>
          <w:lang w:val="ru-RU"/>
        </w:rPr>
        <w:t>Более высокая скорость передачи данных</w:t>
      </w:r>
    </w:p>
    <w:p w:rsidR="001D36CA" w:rsidRDefault="001D36CA" w:rsidP="001D36CA">
      <w:proofErr w:type="spellStart"/>
      <w:r>
        <w:t>Большее</w:t>
      </w:r>
      <w:proofErr w:type="spellEnd"/>
      <w:r>
        <w:t xml:space="preserve"> </w:t>
      </w:r>
      <w:proofErr w:type="spellStart"/>
      <w:r>
        <w:t>расстояние</w:t>
      </w:r>
      <w:proofErr w:type="spellEnd"/>
      <w:r>
        <w:t xml:space="preserve"> </w:t>
      </w:r>
      <w:proofErr w:type="spellStart"/>
      <w:r>
        <w:t>передачи</w:t>
      </w:r>
      <w:proofErr w:type="spellEnd"/>
    </w:p>
    <w:p w:rsidR="001D36CA" w:rsidRDefault="001D36CA" w:rsidP="001D36CA">
      <w:pPr>
        <w:rPr>
          <w:lang w:val="ru-RU"/>
        </w:rPr>
      </w:pPr>
      <w:r w:rsidRPr="001D36CA">
        <w:rPr>
          <w:lang w:val="ru-RU"/>
        </w:rPr>
        <w:t>Более стабильное соединение</w:t>
      </w:r>
    </w:p>
    <w:p w:rsidR="001D36CA" w:rsidRPr="001D36CA" w:rsidRDefault="00881CBE" w:rsidP="001D36CA">
      <w:pPr>
        <w:rPr>
          <w:lang w:val="ru-RU"/>
        </w:rPr>
      </w:pPr>
      <w:r w:rsidRPr="001D36CA">
        <w:rPr>
          <w:lang w:val="ru-RU"/>
        </w:rPr>
        <w:cr/>
      </w:r>
      <w:r w:rsidR="001D36CA" w:rsidRPr="001D36CA">
        <w:rPr>
          <w:lang w:val="ru-RU"/>
        </w:rPr>
        <w:t>Широкая совместимость</w:t>
      </w:r>
    </w:p>
    <w:p w:rsidR="001D36CA" w:rsidRPr="001D36CA" w:rsidRDefault="001D36CA" w:rsidP="001D36CA">
      <w:pPr>
        <w:rPr>
          <w:lang w:val="ru-RU"/>
        </w:rPr>
      </w:pPr>
      <w:r w:rsidRPr="001D36CA">
        <w:rPr>
          <w:lang w:val="ru-RU"/>
        </w:rPr>
        <w:t xml:space="preserve">Через интерфейс </w:t>
      </w:r>
      <w:r>
        <w:t>RCA</w:t>
      </w:r>
      <w:r w:rsidRPr="001D36CA">
        <w:rPr>
          <w:lang w:val="ru-RU"/>
        </w:rPr>
        <w:t xml:space="preserve">, используя кабель </w:t>
      </w:r>
      <w:r>
        <w:t>RCA</w:t>
      </w:r>
      <w:r w:rsidRPr="001D36CA">
        <w:rPr>
          <w:lang w:val="ru-RU"/>
        </w:rPr>
        <w:t xml:space="preserve"> или кабель "3,5 мм - </w:t>
      </w:r>
      <w:r>
        <w:t>RCA</w:t>
      </w:r>
      <w:r w:rsidRPr="001D36CA">
        <w:rPr>
          <w:lang w:val="ru-RU"/>
        </w:rPr>
        <w:t xml:space="preserve">", к </w:t>
      </w:r>
      <w:r>
        <w:t>A</w:t>
      </w:r>
      <w:r w:rsidRPr="001D36CA">
        <w:rPr>
          <w:lang w:val="ru-RU"/>
        </w:rPr>
        <w:t>50 можно подключить большинство уже имеющегося у вас оборудования.</w:t>
      </w:r>
    </w:p>
    <w:p w:rsidR="00297CEB" w:rsidRDefault="001D36CA" w:rsidP="001D36CA">
      <w:pPr>
        <w:rPr>
          <w:lang w:val="ru-RU"/>
        </w:rPr>
      </w:pPr>
      <w:r w:rsidRPr="001D36CA">
        <w:rPr>
          <w:lang w:val="ru-RU"/>
        </w:rPr>
        <w:t>Подключение колонок: штекеры типа "банан"/разъемы типа "вилка"/неизолированные акустические провода</w:t>
      </w:r>
    </w:p>
    <w:p w:rsidR="001D36CA" w:rsidRPr="001D36CA" w:rsidRDefault="001D36CA" w:rsidP="001D36CA">
      <w:pPr>
        <w:rPr>
          <w:lang w:val="ru-RU"/>
        </w:rPr>
      </w:pPr>
    </w:p>
    <w:p w:rsidR="00297CEB" w:rsidRPr="001D36CA" w:rsidRDefault="001D36CA">
      <w:pPr>
        <w:rPr>
          <w:lang w:val="ru-RU"/>
        </w:rPr>
      </w:pPr>
      <w:r>
        <w:rPr>
          <w:lang w:val="ru-RU"/>
        </w:rPr>
        <w:t>Достаточная мощность</w:t>
      </w:r>
    </w:p>
    <w:p w:rsidR="00297CEB" w:rsidRDefault="008F24C0">
      <w:pPr>
        <w:rPr>
          <w:lang w:val="ru-RU"/>
        </w:rPr>
      </w:pPr>
      <w:proofErr w:type="gramStart"/>
      <w:r w:rsidRPr="008F24C0">
        <w:t>A</w:t>
      </w:r>
      <w:r w:rsidRPr="008F24C0">
        <w:rPr>
          <w:lang w:val="ru-RU"/>
        </w:rPr>
        <w:t>50 обеспечивает мощность 100 Вт на канал при превосходном качестве звучания.</w:t>
      </w:r>
      <w:proofErr w:type="gramEnd"/>
      <w:r w:rsidRPr="008F24C0">
        <w:rPr>
          <w:lang w:val="ru-RU"/>
        </w:rPr>
        <w:t xml:space="preserve"> Отлично работает с самыми различными колонками - пусть музыка заполнит каждый уголок комнаты. Погрузитесь в атмосферу фильмов-блокбастеров, эстрадных шоу, музыки и игр.</w:t>
      </w:r>
    </w:p>
    <w:p w:rsidR="008F24C0" w:rsidRPr="008F24C0" w:rsidRDefault="008F24C0">
      <w:pPr>
        <w:rPr>
          <w:lang w:val="ru-RU"/>
        </w:rPr>
      </w:pPr>
    </w:p>
    <w:p w:rsidR="008F24C0" w:rsidRPr="008F24C0" w:rsidRDefault="008F24C0">
      <w:r>
        <w:rPr>
          <w:lang w:val="ru-RU"/>
        </w:rPr>
        <w:t>Различные</w:t>
      </w:r>
      <w:r w:rsidRPr="008F24C0">
        <w:t xml:space="preserve"> </w:t>
      </w:r>
      <w:r>
        <w:rPr>
          <w:lang w:val="ru-RU"/>
        </w:rPr>
        <w:t>режимы</w:t>
      </w:r>
      <w:r w:rsidRPr="008F24C0">
        <w:t xml:space="preserve"> </w:t>
      </w:r>
      <w:r>
        <w:rPr>
          <w:lang w:val="ru-RU"/>
        </w:rPr>
        <w:t>эквалайзера</w:t>
      </w:r>
    </w:p>
    <w:p w:rsidR="006C07DF" w:rsidRDefault="006C07DF" w:rsidP="006C07DF">
      <w:proofErr w:type="spellStart"/>
      <w:r>
        <w:t>Регулируемое</w:t>
      </w:r>
      <w:proofErr w:type="spellEnd"/>
      <w:r>
        <w:t xml:space="preserve"> </w:t>
      </w:r>
      <w:proofErr w:type="spellStart"/>
      <w:r>
        <w:t>усиление</w:t>
      </w:r>
      <w:proofErr w:type="spellEnd"/>
      <w:r>
        <w:t xml:space="preserve"> </w:t>
      </w:r>
      <w:proofErr w:type="spellStart"/>
      <w:r>
        <w:t>высоких</w:t>
      </w:r>
      <w:proofErr w:type="spellEnd"/>
      <w:r>
        <w:t>/</w:t>
      </w:r>
      <w:proofErr w:type="spellStart"/>
      <w:r>
        <w:t>низких</w:t>
      </w:r>
      <w:proofErr w:type="spellEnd"/>
      <w:r>
        <w:t xml:space="preserve"> </w:t>
      </w:r>
      <w:proofErr w:type="spellStart"/>
      <w:r>
        <w:t>частот</w:t>
      </w:r>
      <w:proofErr w:type="spellEnd"/>
    </w:p>
    <w:p w:rsidR="00297CEB" w:rsidRDefault="006C07DF" w:rsidP="006C07DF">
      <w:pPr>
        <w:rPr>
          <w:lang w:val="ru-RU"/>
        </w:rPr>
      </w:pPr>
      <w:r w:rsidRPr="006C07DF">
        <w:rPr>
          <w:lang w:val="ru-RU"/>
        </w:rPr>
        <w:t>Этот цифровой усилитель мощности имеет множество предустановок эквалайзера, что позволяет адаптироваться к большему количеству музыкальных стилей и обеспечить насыщенное и разнообразное звучание. В то же время он имеет регулировку высоких и низких частот, причем диапазон настройки достигает ±7 уровней (±14 дБ).</w:t>
      </w:r>
    </w:p>
    <w:p w:rsidR="006C07DF" w:rsidRPr="006C07DF" w:rsidRDefault="006C07DF" w:rsidP="006C07DF">
      <w:pPr>
        <w:rPr>
          <w:lang w:val="ru-RU"/>
        </w:rPr>
      </w:pPr>
    </w:p>
    <w:p w:rsidR="00297CEB" w:rsidRDefault="006C07DF">
      <w:pPr>
        <w:rPr>
          <w:lang w:val="ru-RU"/>
        </w:rPr>
      </w:pPr>
      <w:r>
        <w:rPr>
          <w:lang w:val="ru-RU"/>
        </w:rPr>
        <w:t>Удобное управление</w:t>
      </w:r>
    </w:p>
    <w:p w:rsidR="006C07DF" w:rsidRPr="006C07DF" w:rsidRDefault="006C07DF">
      <w:pPr>
        <w:rPr>
          <w:lang w:val="ru-RU"/>
        </w:rPr>
      </w:pPr>
      <w:r>
        <w:rPr>
          <w:lang w:val="ru-RU"/>
        </w:rPr>
        <w:t>Пульт</w:t>
      </w:r>
      <w:proofErr w:type="gramStart"/>
      <w:r>
        <w:rPr>
          <w:lang w:val="ru-RU"/>
        </w:rPr>
        <w:t xml:space="preserve"> Д</w:t>
      </w:r>
      <w:proofErr w:type="gramEnd"/>
      <w:r>
        <w:rPr>
          <w:lang w:val="ru-RU"/>
        </w:rPr>
        <w:t>/У</w:t>
      </w:r>
    </w:p>
    <w:p w:rsidR="006C07DF" w:rsidRDefault="006C07DF">
      <w:pPr>
        <w:rPr>
          <w:lang w:val="ru-RU"/>
        </w:rPr>
      </w:pPr>
      <w:r w:rsidRPr="006C07DF">
        <w:rPr>
          <w:lang w:val="ru-RU"/>
        </w:rPr>
        <w:t xml:space="preserve">В комплект поставки входит специальный пульт дистанционного управления для усилителей </w:t>
      </w:r>
      <w:r w:rsidRPr="006C07DF">
        <w:t>SMSL</w:t>
      </w:r>
      <w:r w:rsidRPr="006C07DF">
        <w:rPr>
          <w:lang w:val="ru-RU"/>
        </w:rPr>
        <w:t xml:space="preserve">, для работы которого требуются 2 батарейки типа ААА (приобретаются отдельно). С помощью пульта дистанционного управления можно регулировать параметры </w:t>
      </w:r>
      <w:r w:rsidRPr="006C07DF">
        <w:lastRenderedPageBreak/>
        <w:t>A</w:t>
      </w:r>
      <w:r w:rsidRPr="006C07DF">
        <w:rPr>
          <w:lang w:val="ru-RU"/>
        </w:rPr>
        <w:t xml:space="preserve">50 в любой точке помещения. </w:t>
      </w:r>
      <w:r>
        <w:rPr>
          <w:lang w:val="ru-RU"/>
        </w:rPr>
        <w:t>Также</w:t>
      </w:r>
      <w:r w:rsidRPr="006C07DF">
        <w:rPr>
          <w:lang w:val="ru-RU"/>
        </w:rPr>
        <w:t xml:space="preserve"> </w:t>
      </w:r>
      <w:r w:rsidRPr="006C07DF">
        <w:t>A</w:t>
      </w:r>
      <w:r w:rsidRPr="006C07DF">
        <w:rPr>
          <w:lang w:val="ru-RU"/>
        </w:rPr>
        <w:t>50 имеет функцию отключения экрана одной клавишей, что позволяет уменьшить помехи при прослушивании музыки.</w:t>
      </w:r>
    </w:p>
    <w:p w:rsidR="006C07DF" w:rsidRDefault="006C07DF">
      <w:pPr>
        <w:rPr>
          <w:lang w:val="ru-RU"/>
        </w:rPr>
      </w:pPr>
    </w:p>
    <w:p w:rsidR="006C07DF" w:rsidRPr="006C07DF" w:rsidRDefault="006C07DF" w:rsidP="006C07DF">
      <w:pPr>
        <w:rPr>
          <w:lang w:val="ru-RU"/>
        </w:rPr>
      </w:pPr>
      <w:r w:rsidRPr="006C07DF">
        <w:rPr>
          <w:lang w:val="ru-RU"/>
        </w:rPr>
        <w:t>Дважды нажмите на ручку для переключения входа</w:t>
      </w:r>
    </w:p>
    <w:p w:rsidR="006C07DF" w:rsidRPr="006C07DF" w:rsidRDefault="006C07DF" w:rsidP="006C07DF">
      <w:pPr>
        <w:rPr>
          <w:lang w:val="ru-RU"/>
        </w:rPr>
      </w:pPr>
      <w:r w:rsidRPr="006C07DF">
        <w:rPr>
          <w:lang w:val="ru-RU"/>
        </w:rPr>
        <w:t>Клавиша для выключения экрана</w:t>
      </w:r>
    </w:p>
    <w:p w:rsidR="006C07DF" w:rsidRPr="006C07DF" w:rsidRDefault="006C07DF" w:rsidP="006C07DF">
      <w:pPr>
        <w:rPr>
          <w:lang w:val="ru-RU"/>
        </w:rPr>
      </w:pPr>
      <w:r w:rsidRPr="006C07DF">
        <w:rPr>
          <w:lang w:val="ru-RU"/>
        </w:rPr>
        <w:t>Включение/выключение</w:t>
      </w:r>
    </w:p>
    <w:p w:rsidR="006C07DF" w:rsidRPr="006C07DF" w:rsidRDefault="006C07DF" w:rsidP="006C07DF">
      <w:pPr>
        <w:rPr>
          <w:lang w:val="ru-RU"/>
        </w:rPr>
      </w:pPr>
      <w:r w:rsidRPr="006C07DF">
        <w:rPr>
          <w:lang w:val="ru-RU"/>
        </w:rPr>
        <w:t>Следующий уровень меню</w:t>
      </w:r>
    </w:p>
    <w:p w:rsidR="006C07DF" w:rsidRPr="006C07DF" w:rsidRDefault="006C07DF" w:rsidP="006C07DF">
      <w:pPr>
        <w:rPr>
          <w:lang w:val="ru-RU"/>
        </w:rPr>
      </w:pPr>
      <w:r w:rsidRPr="006C07DF">
        <w:rPr>
          <w:lang w:val="ru-RU"/>
        </w:rPr>
        <w:t>Меню</w:t>
      </w:r>
    </w:p>
    <w:p w:rsidR="006C07DF" w:rsidRPr="006C07DF" w:rsidRDefault="006C07DF" w:rsidP="006C07DF">
      <w:pPr>
        <w:rPr>
          <w:lang w:val="ru-RU"/>
        </w:rPr>
      </w:pPr>
      <w:r w:rsidRPr="006C07DF">
        <w:rPr>
          <w:lang w:val="ru-RU"/>
        </w:rPr>
        <w:t>Предыдущий уровень меню</w:t>
      </w:r>
    </w:p>
    <w:p w:rsidR="006C07DF" w:rsidRPr="006C07DF" w:rsidRDefault="006C07DF" w:rsidP="006C07DF">
      <w:pPr>
        <w:rPr>
          <w:lang w:val="ru-RU"/>
        </w:rPr>
      </w:pPr>
      <w:r w:rsidRPr="006C07DF">
        <w:rPr>
          <w:lang w:val="ru-RU"/>
        </w:rPr>
        <w:t xml:space="preserve">Выбор входа  </w:t>
      </w:r>
    </w:p>
    <w:p w:rsidR="006C07DF" w:rsidRPr="006C07DF" w:rsidRDefault="006C07DF" w:rsidP="006C07DF">
      <w:pPr>
        <w:rPr>
          <w:lang w:val="ru-RU"/>
        </w:rPr>
      </w:pPr>
      <w:r w:rsidRPr="006C07DF">
        <w:rPr>
          <w:lang w:val="ru-RU"/>
        </w:rPr>
        <w:t>Отключение звука</w:t>
      </w:r>
    </w:p>
    <w:p w:rsidR="006C07DF" w:rsidRPr="006C07DF" w:rsidRDefault="006C07DF" w:rsidP="006C07DF">
      <w:pPr>
        <w:rPr>
          <w:lang w:val="ru-RU"/>
        </w:rPr>
      </w:pPr>
      <w:r w:rsidRPr="006C07DF">
        <w:rPr>
          <w:lang w:val="ru-RU"/>
        </w:rPr>
        <w:t>Выключение/включение экрана</w:t>
      </w:r>
    </w:p>
    <w:p w:rsidR="006C07DF" w:rsidRDefault="006C07DF" w:rsidP="006C07DF">
      <w:proofErr w:type="spellStart"/>
      <w:r>
        <w:t>Увеличение</w:t>
      </w:r>
      <w:proofErr w:type="spellEnd"/>
      <w:r>
        <w:t xml:space="preserve"> </w:t>
      </w:r>
      <w:proofErr w:type="spellStart"/>
      <w:r>
        <w:t>громкости</w:t>
      </w:r>
      <w:proofErr w:type="spellEnd"/>
    </w:p>
    <w:p w:rsidR="00297CEB" w:rsidRDefault="006C07DF" w:rsidP="006C07DF">
      <w:pPr>
        <w:rPr>
          <w:lang w:val="ru-RU"/>
        </w:rPr>
      </w:pPr>
      <w:proofErr w:type="spellStart"/>
      <w:r>
        <w:t>Уменьшение</w:t>
      </w:r>
      <w:proofErr w:type="spellEnd"/>
      <w:r>
        <w:t xml:space="preserve"> </w:t>
      </w:r>
      <w:proofErr w:type="spellStart"/>
      <w:r>
        <w:t>громкости</w:t>
      </w:r>
      <w:proofErr w:type="spellEnd"/>
    </w:p>
    <w:p w:rsidR="006C07DF" w:rsidRPr="006C07DF" w:rsidRDefault="006C07DF" w:rsidP="006C07DF">
      <w:pPr>
        <w:rPr>
          <w:lang w:val="ru-RU"/>
        </w:rPr>
      </w:pPr>
    </w:p>
    <w:p w:rsidR="00297CEB" w:rsidRPr="006C07DF" w:rsidRDefault="006C07DF">
      <w:pPr>
        <w:rPr>
          <w:lang w:val="ru-RU"/>
        </w:rPr>
      </w:pPr>
      <w:r>
        <w:t>Texas</w:t>
      </w:r>
      <w:r w:rsidRPr="006C07DF">
        <w:rPr>
          <w:lang w:val="ru-RU"/>
        </w:rPr>
        <w:t xml:space="preserve"> </w:t>
      </w:r>
      <w:r>
        <w:t>Instruments</w:t>
      </w:r>
      <w:r>
        <w:rPr>
          <w:lang w:val="ru-RU"/>
        </w:rPr>
        <w:t xml:space="preserve"> </w:t>
      </w:r>
      <w:r w:rsidR="00881CBE">
        <w:t>TPA</w:t>
      </w:r>
      <w:r w:rsidR="00881CBE" w:rsidRPr="006C07DF">
        <w:rPr>
          <w:lang w:val="ru-RU"/>
        </w:rPr>
        <w:t>3116 *2</w:t>
      </w:r>
    </w:p>
    <w:p w:rsidR="00297CEB" w:rsidRPr="00EA42DB" w:rsidRDefault="006C07DF">
      <w:r>
        <w:rPr>
          <w:lang w:val="ru-RU"/>
        </w:rPr>
        <w:t>Эффективные</w:t>
      </w:r>
      <w:r w:rsidRPr="00EA42DB">
        <w:t xml:space="preserve"> </w:t>
      </w:r>
      <w:r>
        <w:rPr>
          <w:lang w:val="ru-RU"/>
        </w:rPr>
        <w:t>микросхемы</w:t>
      </w:r>
      <w:r w:rsidRPr="00EA42DB">
        <w:t xml:space="preserve"> </w:t>
      </w:r>
      <w:r>
        <w:rPr>
          <w:lang w:val="ru-RU"/>
        </w:rPr>
        <w:t>класса</w:t>
      </w:r>
      <w:r w:rsidRPr="00EA42DB">
        <w:t xml:space="preserve"> </w:t>
      </w:r>
      <w:r>
        <w:t>D</w:t>
      </w:r>
    </w:p>
    <w:p w:rsidR="00297CEB" w:rsidRDefault="00435A08">
      <w:pPr>
        <w:rPr>
          <w:lang w:val="ru-RU"/>
        </w:rPr>
      </w:pPr>
      <w:proofErr w:type="gramStart"/>
      <w:r w:rsidRPr="00435A08">
        <w:t>TPA</w:t>
      </w:r>
      <w:r w:rsidRPr="00435A08">
        <w:rPr>
          <w:lang w:val="ru-RU"/>
        </w:rPr>
        <w:t xml:space="preserve">3116 - это эффективный цифровой усилитель мощности для управления акустическими системами мощностью до 100 Вт / 2 </w:t>
      </w:r>
      <w:r w:rsidRPr="00435A08">
        <w:t>Ω</w:t>
      </w:r>
      <w:r w:rsidRPr="00435A08">
        <w:rPr>
          <w:lang w:val="ru-RU"/>
        </w:rPr>
        <w:t xml:space="preserve"> в монофоническом режиме.</w:t>
      </w:r>
      <w:proofErr w:type="gramEnd"/>
      <w:r w:rsidRPr="00435A08">
        <w:rPr>
          <w:lang w:val="ru-RU"/>
        </w:rPr>
        <w:t xml:space="preserve"> Усовершенствованная схема </w:t>
      </w:r>
      <w:r>
        <w:rPr>
          <w:lang w:val="ru-RU"/>
        </w:rPr>
        <w:t xml:space="preserve">тактового </w:t>
      </w:r>
      <w:r w:rsidRPr="00435A08">
        <w:rPr>
          <w:lang w:val="ru-RU"/>
        </w:rPr>
        <w:t>генератора/</w:t>
      </w:r>
      <w:r w:rsidRPr="00435A08">
        <w:t>PLL</w:t>
      </w:r>
      <w:r w:rsidRPr="00435A08">
        <w:rPr>
          <w:lang w:val="ru-RU"/>
        </w:rPr>
        <w:t xml:space="preserve"> </w:t>
      </w:r>
      <w:r>
        <w:rPr>
          <w:lang w:val="ru-RU"/>
        </w:rPr>
        <w:t>имеет</w:t>
      </w:r>
      <w:r w:rsidRPr="00435A08">
        <w:rPr>
          <w:lang w:val="ru-RU"/>
        </w:rPr>
        <w:t xml:space="preserve"> возможность смены частот для исключения </w:t>
      </w:r>
      <w:r w:rsidRPr="00435A08">
        <w:t>AM</w:t>
      </w:r>
      <w:r w:rsidRPr="00435A08">
        <w:rPr>
          <w:lang w:val="ru-RU"/>
        </w:rPr>
        <w:t>-помех. Защита от неисправностей обеспечивается защитой от короткого замыкания и тепловой защитой, а также защитой от перенапряжения, пониженного напряжения и постоянного тока.</w:t>
      </w:r>
    </w:p>
    <w:p w:rsidR="00435A08" w:rsidRPr="00435A08" w:rsidRDefault="00435A08">
      <w:pPr>
        <w:rPr>
          <w:lang w:val="ru-RU"/>
        </w:rPr>
      </w:pPr>
    </w:p>
    <w:p w:rsidR="00297CEB" w:rsidRPr="00435A08" w:rsidRDefault="00435A08">
      <w:pPr>
        <w:rPr>
          <w:lang w:val="ru-RU"/>
        </w:rPr>
      </w:pPr>
      <w:r>
        <w:rPr>
          <w:lang w:val="ru-RU"/>
        </w:rPr>
        <w:t>Подключение кабелей колонок</w:t>
      </w:r>
    </w:p>
    <w:p w:rsidR="00435A08" w:rsidRPr="00435A08" w:rsidRDefault="00435A08" w:rsidP="00435A08">
      <w:pPr>
        <w:rPr>
          <w:lang w:val="ru-RU"/>
        </w:rPr>
      </w:pPr>
      <w:r w:rsidRPr="00435A08">
        <w:rPr>
          <w:lang w:val="ru-RU"/>
        </w:rPr>
        <w:t>1</w:t>
      </w:r>
      <w:proofErr w:type="gramStart"/>
      <w:r w:rsidRPr="00435A08">
        <w:t>、</w:t>
      </w:r>
      <w:r w:rsidRPr="00435A08">
        <w:rPr>
          <w:lang w:val="ru-RU"/>
        </w:rPr>
        <w:t xml:space="preserve"> Д</w:t>
      </w:r>
      <w:proofErr w:type="gramEnd"/>
      <w:r w:rsidRPr="00435A08">
        <w:rPr>
          <w:lang w:val="ru-RU"/>
        </w:rPr>
        <w:t>ля подключения колонок используйте имеющиеся в продаже акустические кабели.</w:t>
      </w:r>
    </w:p>
    <w:p w:rsidR="00435A08" w:rsidRPr="00435A08" w:rsidRDefault="00435A08" w:rsidP="00435A08">
      <w:pPr>
        <w:rPr>
          <w:lang w:val="ru-RU"/>
        </w:rPr>
      </w:pPr>
      <w:r w:rsidRPr="00435A08">
        <w:rPr>
          <w:lang w:val="ru-RU"/>
        </w:rPr>
        <w:t>2</w:t>
      </w:r>
      <w:proofErr w:type="gramStart"/>
      <w:r w:rsidRPr="00435A08">
        <w:t>、</w:t>
      </w:r>
      <w:r w:rsidRPr="00435A08">
        <w:rPr>
          <w:lang w:val="ru-RU"/>
        </w:rPr>
        <w:t xml:space="preserve"> И</w:t>
      </w:r>
      <w:proofErr w:type="gramEnd"/>
      <w:r w:rsidRPr="00435A08">
        <w:rPr>
          <w:lang w:val="ru-RU"/>
        </w:rPr>
        <w:t>спользуйте как можно более короткие акустические кабели.</w:t>
      </w:r>
    </w:p>
    <w:p w:rsidR="00435A08" w:rsidRPr="00435A08" w:rsidRDefault="00435A08" w:rsidP="00435A08">
      <w:pPr>
        <w:rPr>
          <w:lang w:val="ru-RU"/>
        </w:rPr>
      </w:pPr>
      <w:r w:rsidRPr="00435A08">
        <w:rPr>
          <w:lang w:val="ru-RU"/>
        </w:rPr>
        <w:t>3</w:t>
      </w:r>
      <w:proofErr w:type="gramStart"/>
      <w:r w:rsidRPr="00435A08">
        <w:t>、</w:t>
      </w:r>
      <w:r w:rsidRPr="00435A08">
        <w:rPr>
          <w:lang w:val="ru-RU"/>
        </w:rPr>
        <w:t xml:space="preserve"> И</w:t>
      </w:r>
      <w:proofErr w:type="gramEnd"/>
      <w:r w:rsidRPr="00435A08">
        <w:rPr>
          <w:lang w:val="ru-RU"/>
        </w:rPr>
        <w:t>спользуйте кабели одинаковой длины для левой и правой колонок.</w:t>
      </w:r>
    </w:p>
    <w:p w:rsidR="00435A08" w:rsidRPr="00435A08" w:rsidRDefault="00435A08" w:rsidP="00435A08">
      <w:pPr>
        <w:rPr>
          <w:lang w:val="ru-RU"/>
        </w:rPr>
      </w:pPr>
      <w:r w:rsidRPr="00435A08">
        <w:rPr>
          <w:lang w:val="ru-RU"/>
        </w:rPr>
        <w:t>4</w:t>
      </w:r>
      <w:proofErr w:type="gramStart"/>
      <w:r w:rsidRPr="00435A08">
        <w:t>、</w:t>
      </w:r>
      <w:r w:rsidRPr="00435A08">
        <w:rPr>
          <w:lang w:val="ru-RU"/>
        </w:rPr>
        <w:t xml:space="preserve"> П</w:t>
      </w:r>
      <w:proofErr w:type="gramEnd"/>
      <w:r w:rsidRPr="00435A08">
        <w:rPr>
          <w:lang w:val="ru-RU"/>
        </w:rPr>
        <w:t>ри подключении акустических кабелей вилка питания должна быть всегда отключена.</w:t>
      </w:r>
    </w:p>
    <w:p w:rsidR="00435A08" w:rsidRDefault="00435A08" w:rsidP="00435A08">
      <w:pPr>
        <w:rPr>
          <w:lang w:val="ru-RU"/>
        </w:rPr>
      </w:pPr>
    </w:p>
    <w:p w:rsidR="00435A08" w:rsidRPr="00435A08" w:rsidRDefault="00435A08" w:rsidP="00435A08">
      <w:pPr>
        <w:rPr>
          <w:lang w:val="ru-RU"/>
        </w:rPr>
      </w:pPr>
      <w:r w:rsidRPr="00435A08">
        <w:rPr>
          <w:lang w:val="ru-RU"/>
        </w:rPr>
        <w:t>Штекеры типа "банан"</w:t>
      </w:r>
    </w:p>
    <w:p w:rsidR="00435A08" w:rsidRPr="00435A08" w:rsidRDefault="00435A08" w:rsidP="00435A08">
      <w:pPr>
        <w:rPr>
          <w:lang w:val="ru-RU"/>
        </w:rPr>
      </w:pPr>
    </w:p>
    <w:p w:rsidR="00435A08" w:rsidRPr="00435A08" w:rsidRDefault="00435A08" w:rsidP="00435A08">
      <w:pPr>
        <w:rPr>
          <w:lang w:val="ru-RU"/>
        </w:rPr>
      </w:pPr>
      <w:r w:rsidRPr="00435A08">
        <w:rPr>
          <w:lang w:val="ru-RU"/>
        </w:rPr>
        <w:t>Затяните колпачки коннекторов. Затем подключите штекеры к клеммам. Диаметр составляет 4 мм.</w:t>
      </w:r>
    </w:p>
    <w:p w:rsidR="00435A08" w:rsidRPr="00435A08" w:rsidRDefault="00435A08" w:rsidP="00435A08">
      <w:pPr>
        <w:rPr>
          <w:lang w:val="ru-RU"/>
        </w:rPr>
      </w:pPr>
      <w:r w:rsidRPr="00435A08">
        <w:rPr>
          <w:lang w:val="ru-RU"/>
        </w:rPr>
        <w:t>Вилочные клеммы</w:t>
      </w:r>
    </w:p>
    <w:p w:rsidR="00435A08" w:rsidRDefault="00435A08" w:rsidP="00435A08">
      <w:r w:rsidRPr="00435A08">
        <w:rPr>
          <w:lang w:val="ru-RU"/>
        </w:rPr>
        <w:t xml:space="preserve">Вставьте разъемы между колпачками и основаниями клемм. Затем надежно затяните колпачки. Внутренний диаметр коннекторов должен быть не менее 5 мм. </w:t>
      </w:r>
      <w:proofErr w:type="spellStart"/>
      <w:r>
        <w:t>Оголенные</w:t>
      </w:r>
      <w:proofErr w:type="spellEnd"/>
      <w:r>
        <w:t xml:space="preserve"> </w:t>
      </w:r>
      <w:proofErr w:type="spellStart"/>
      <w:r>
        <w:t>акустические</w:t>
      </w:r>
      <w:proofErr w:type="spellEnd"/>
      <w:r>
        <w:t xml:space="preserve"> </w:t>
      </w:r>
      <w:proofErr w:type="spellStart"/>
      <w:r>
        <w:t>провода</w:t>
      </w:r>
      <w:proofErr w:type="spellEnd"/>
    </w:p>
    <w:p w:rsidR="00297CEB" w:rsidRDefault="00435A08" w:rsidP="00435A08">
      <w:pPr>
        <w:rPr>
          <w:lang w:val="ru-RU"/>
        </w:rPr>
      </w:pPr>
      <w:r w:rsidRPr="00435A08">
        <w:rPr>
          <w:lang w:val="ru-RU"/>
        </w:rPr>
        <w:t xml:space="preserve">Удалите около 10 мм изоляции с концов акустических проводов. Поверните колпачки клемм против часовой стрелки, чтобы ослабить их. Вставьте провода в отверстия в </w:t>
      </w:r>
      <w:proofErr w:type="spellStart"/>
      <w:r w:rsidRPr="00435A08">
        <w:rPr>
          <w:lang w:val="ru-RU"/>
        </w:rPr>
        <w:t>клеммных</w:t>
      </w:r>
      <w:proofErr w:type="spellEnd"/>
      <w:r w:rsidRPr="00435A08">
        <w:rPr>
          <w:lang w:val="ru-RU"/>
        </w:rPr>
        <w:t xml:space="preserve"> колодках и поверните колпачки по часовой стрелке, чтобы надежно зафиксировать провода.</w:t>
      </w:r>
    </w:p>
    <w:p w:rsidR="00435A08" w:rsidRPr="00435A08" w:rsidRDefault="00435A08" w:rsidP="00435A08">
      <w:pPr>
        <w:rPr>
          <w:lang w:val="ru-RU"/>
        </w:rPr>
      </w:pPr>
    </w:p>
    <w:p w:rsidR="00297CEB" w:rsidRPr="006B09C6" w:rsidRDefault="006B09C6">
      <w:pPr>
        <w:rPr>
          <w:lang w:val="ru-RU"/>
        </w:rPr>
      </w:pPr>
      <w:r>
        <w:rPr>
          <w:lang w:val="ru-RU"/>
        </w:rPr>
        <w:t>Как полностью отключить питание</w:t>
      </w:r>
      <w:r w:rsidR="00881CBE" w:rsidRPr="006B09C6">
        <w:rPr>
          <w:lang w:val="ru-RU"/>
        </w:rPr>
        <w:t xml:space="preserve"> </w:t>
      </w:r>
      <w:r w:rsidR="00881CBE">
        <w:t>A</w:t>
      </w:r>
      <w:r w:rsidR="00881CBE" w:rsidRPr="006B09C6">
        <w:rPr>
          <w:lang w:val="ru-RU"/>
        </w:rPr>
        <w:t>50?</w:t>
      </w:r>
    </w:p>
    <w:p w:rsidR="00297CEB" w:rsidRPr="006B09C6" w:rsidRDefault="006B09C6">
      <w:pPr>
        <w:rPr>
          <w:lang w:val="ru-RU"/>
        </w:rPr>
      </w:pPr>
      <w:r>
        <w:rPr>
          <w:lang w:val="ru-RU"/>
        </w:rPr>
        <w:lastRenderedPageBreak/>
        <w:t>Для полного отключения питания</w:t>
      </w:r>
      <w:r w:rsidR="00881CBE" w:rsidRPr="006B09C6">
        <w:rPr>
          <w:lang w:val="ru-RU"/>
        </w:rPr>
        <w:t>:</w:t>
      </w:r>
      <w:r w:rsidR="00881CBE" w:rsidRPr="006B09C6">
        <w:rPr>
          <w:lang w:val="ru-RU"/>
        </w:rPr>
        <w:cr/>
        <w:t xml:space="preserve">1. </w:t>
      </w:r>
      <w:r>
        <w:rPr>
          <w:lang w:val="ru-RU"/>
        </w:rPr>
        <w:t>Отключите адаптер питания от А50</w:t>
      </w:r>
      <w:r w:rsidR="00881CBE" w:rsidRPr="006B09C6">
        <w:rPr>
          <w:lang w:val="ru-RU"/>
        </w:rPr>
        <w:t>.</w:t>
      </w:r>
      <w:r w:rsidR="00881CBE" w:rsidRPr="006B09C6">
        <w:rPr>
          <w:lang w:val="ru-RU"/>
        </w:rPr>
        <w:cr/>
        <w:t xml:space="preserve">2. </w:t>
      </w:r>
      <w:r>
        <w:rPr>
          <w:lang w:val="ru-RU"/>
        </w:rPr>
        <w:t>Отключите адаптер питания от розетки</w:t>
      </w:r>
      <w:r w:rsidR="00881CBE" w:rsidRPr="006B09C6">
        <w:rPr>
          <w:lang w:val="ru-RU"/>
        </w:rPr>
        <w:t>.</w:t>
      </w:r>
    </w:p>
    <w:p w:rsidR="00297CEB" w:rsidRPr="006B09C6" w:rsidRDefault="00297CEB">
      <w:pPr>
        <w:rPr>
          <w:lang w:val="ru-RU"/>
        </w:rPr>
      </w:pPr>
    </w:p>
    <w:p w:rsidR="00297CEB" w:rsidRPr="006B09C6" w:rsidRDefault="00297CEB">
      <w:pPr>
        <w:rPr>
          <w:lang w:val="ru-RU"/>
        </w:rPr>
      </w:pPr>
    </w:p>
    <w:p w:rsidR="00297CEB" w:rsidRPr="006B09C6" w:rsidRDefault="006B09C6">
      <w:pPr>
        <w:rPr>
          <w:lang w:val="ru-RU"/>
        </w:rPr>
      </w:pPr>
      <w:r>
        <w:rPr>
          <w:lang w:val="ru-RU"/>
        </w:rPr>
        <w:t>Технические характеристики</w:t>
      </w:r>
    </w:p>
    <w:p w:rsidR="006B09C6" w:rsidRDefault="006B09C6">
      <w:pPr>
        <w:rPr>
          <w:lang w:val="ru-RU"/>
        </w:rPr>
      </w:pPr>
    </w:p>
    <w:p w:rsidR="006B09C6" w:rsidRPr="006B09C6" w:rsidRDefault="006B09C6" w:rsidP="006B09C6">
      <w:pPr>
        <w:rPr>
          <w:lang w:val="ru-RU"/>
        </w:rPr>
      </w:pPr>
      <w:r w:rsidRPr="006B09C6">
        <w:rPr>
          <w:lang w:val="ru-RU"/>
        </w:rPr>
        <w:t>Дисплей</w:t>
      </w:r>
    </w:p>
    <w:p w:rsidR="006B09C6" w:rsidRPr="006B09C6" w:rsidRDefault="006B09C6" w:rsidP="006B09C6">
      <w:pPr>
        <w:rPr>
          <w:lang w:val="ru-RU"/>
        </w:rPr>
      </w:pPr>
      <w:r w:rsidRPr="006B09C6">
        <w:rPr>
          <w:lang w:val="ru-RU"/>
        </w:rPr>
        <w:t>Ручка регулировки громкости</w:t>
      </w:r>
    </w:p>
    <w:p w:rsidR="006B09C6" w:rsidRPr="006B09C6" w:rsidRDefault="006B09C6" w:rsidP="006B09C6">
      <w:pPr>
        <w:rPr>
          <w:lang w:val="ru-RU"/>
        </w:rPr>
      </w:pPr>
      <w:r w:rsidRPr="006B09C6">
        <w:rPr>
          <w:lang w:val="ru-RU"/>
        </w:rPr>
        <w:t xml:space="preserve">Антенна </w:t>
      </w:r>
      <w:r>
        <w:t>Bluetooth</w:t>
      </w:r>
    </w:p>
    <w:p w:rsidR="006B09C6" w:rsidRPr="006B09C6" w:rsidRDefault="006B09C6" w:rsidP="006B09C6">
      <w:pPr>
        <w:rPr>
          <w:lang w:val="ru-RU"/>
        </w:rPr>
      </w:pPr>
      <w:r w:rsidRPr="006B09C6">
        <w:rPr>
          <w:lang w:val="ru-RU"/>
        </w:rPr>
        <w:t xml:space="preserve">Вход </w:t>
      </w:r>
      <w:r>
        <w:t>RCA</w:t>
      </w:r>
    </w:p>
    <w:p w:rsidR="006B09C6" w:rsidRPr="006B09C6" w:rsidRDefault="006B09C6" w:rsidP="006B09C6">
      <w:pPr>
        <w:rPr>
          <w:lang w:val="ru-RU"/>
        </w:rPr>
      </w:pPr>
      <w:r w:rsidRPr="006B09C6">
        <w:rPr>
          <w:lang w:val="ru-RU"/>
        </w:rPr>
        <w:t>Выход на правую колонку</w:t>
      </w:r>
    </w:p>
    <w:p w:rsidR="006B09C6" w:rsidRPr="006B09C6" w:rsidRDefault="006B09C6" w:rsidP="006B09C6">
      <w:pPr>
        <w:rPr>
          <w:lang w:val="ru-RU"/>
        </w:rPr>
      </w:pPr>
      <w:r w:rsidRPr="006B09C6">
        <w:rPr>
          <w:lang w:val="ru-RU"/>
        </w:rPr>
        <w:t>Выход на левую колонку</w:t>
      </w:r>
    </w:p>
    <w:p w:rsidR="006B09C6" w:rsidRPr="006B09C6" w:rsidRDefault="006B09C6" w:rsidP="006B09C6">
      <w:pPr>
        <w:rPr>
          <w:lang w:val="ru-RU"/>
        </w:rPr>
      </w:pPr>
      <w:r w:rsidRPr="006B09C6">
        <w:rPr>
          <w:lang w:val="ru-RU"/>
        </w:rPr>
        <w:t>Вход питания (</w:t>
      </w:r>
      <w:r>
        <w:t>DC</w:t>
      </w:r>
      <w:r w:rsidRPr="006B09C6">
        <w:rPr>
          <w:lang w:val="ru-RU"/>
        </w:rPr>
        <w:t xml:space="preserve"> 12-24 В)</w:t>
      </w:r>
    </w:p>
    <w:p w:rsidR="006B09C6" w:rsidRDefault="006B09C6" w:rsidP="006B09C6">
      <w:r w:rsidRPr="006B09C6">
        <w:rPr>
          <w:lang w:val="ru-RU"/>
        </w:rPr>
        <w:t xml:space="preserve">* При подключении кабеля колонки его следует разделить на положительный и отрицательный провода. </w:t>
      </w:r>
      <w:proofErr w:type="spellStart"/>
      <w:r>
        <w:t>Положительным</w:t>
      </w:r>
      <w:proofErr w:type="spellEnd"/>
      <w:r>
        <w:t xml:space="preserve"> </w:t>
      </w:r>
      <w:proofErr w:type="spellStart"/>
      <w:r>
        <w:t>полюсом</w:t>
      </w:r>
      <w:proofErr w:type="spellEnd"/>
      <w:r>
        <w:t xml:space="preserve"> (+)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красный</w:t>
      </w:r>
      <w:proofErr w:type="spellEnd"/>
      <w:r>
        <w:t xml:space="preserve"> </w:t>
      </w:r>
      <w:proofErr w:type="spellStart"/>
      <w:r>
        <w:t>кабель</w:t>
      </w:r>
      <w:proofErr w:type="spellEnd"/>
      <w:r>
        <w:t xml:space="preserve">, а </w:t>
      </w:r>
      <w:proofErr w:type="spellStart"/>
      <w:r>
        <w:t>отрицательным</w:t>
      </w:r>
      <w:proofErr w:type="spellEnd"/>
      <w:r>
        <w:t xml:space="preserve"> </w:t>
      </w:r>
      <w:proofErr w:type="spellStart"/>
      <w:r>
        <w:t>полюсом</w:t>
      </w:r>
      <w:proofErr w:type="spellEnd"/>
      <w:r>
        <w:t xml:space="preserve"> (-) - </w:t>
      </w:r>
      <w:proofErr w:type="spellStart"/>
      <w:r>
        <w:t>черный</w:t>
      </w:r>
      <w:proofErr w:type="spellEnd"/>
      <w:r>
        <w:t xml:space="preserve"> </w:t>
      </w:r>
      <w:proofErr w:type="spellStart"/>
      <w:r>
        <w:t>кабель</w:t>
      </w:r>
      <w:proofErr w:type="spellEnd"/>
      <w:r>
        <w:t xml:space="preserve"> </w:t>
      </w:r>
    </w:p>
    <w:p w:rsidR="00297CEB" w:rsidRDefault="006B09C6" w:rsidP="006B09C6">
      <w:pPr>
        <w:rPr>
          <w:lang w:val="ru-RU"/>
        </w:rPr>
      </w:pPr>
      <w:r w:rsidRPr="006B09C6">
        <w:rPr>
          <w:lang w:val="ru-RU"/>
        </w:rPr>
        <w:t>** Пожалуйста, убедитесь, что провод заземления домашней розетки работает правильно</w:t>
      </w:r>
    </w:p>
    <w:p w:rsidR="006B09C6" w:rsidRPr="006B09C6" w:rsidRDefault="006B09C6" w:rsidP="006B09C6">
      <w:pPr>
        <w:rPr>
          <w:lang w:val="ru-RU"/>
        </w:rPr>
      </w:pPr>
    </w:p>
    <w:p w:rsidR="00881CBE" w:rsidRDefault="006B09C6">
      <w:pPr>
        <w:rPr>
          <w:lang w:val="ru-RU"/>
        </w:rPr>
      </w:pPr>
      <w:r>
        <w:rPr>
          <w:lang w:val="ru-RU"/>
        </w:rPr>
        <w:t>Выходная мощность</w:t>
      </w:r>
      <w:r w:rsidR="00881CBE" w:rsidRPr="006B09C6">
        <w:rPr>
          <w:lang w:val="ru-RU"/>
        </w:rPr>
        <w:t xml:space="preserve"> ..............................100</w:t>
      </w:r>
      <w:r>
        <w:rPr>
          <w:lang w:val="ru-RU"/>
        </w:rPr>
        <w:t>Вт</w:t>
      </w:r>
      <w:r w:rsidRPr="006B09C6">
        <w:rPr>
          <w:lang w:val="ru-RU"/>
        </w:rPr>
        <w:t xml:space="preserve"> </w:t>
      </w:r>
      <w:r>
        <w:t>x</w:t>
      </w:r>
      <w:r w:rsidRPr="006B09C6">
        <w:rPr>
          <w:lang w:val="ru-RU"/>
        </w:rPr>
        <w:t xml:space="preserve"> 2(2</w:t>
      </w:r>
      <w:r>
        <w:t>Ω</w:t>
      </w:r>
      <w:r w:rsidRPr="006B09C6">
        <w:rPr>
          <w:lang w:val="ru-RU"/>
        </w:rPr>
        <w:t>) 80</w:t>
      </w:r>
      <w:r>
        <w:rPr>
          <w:lang w:val="ru-RU"/>
        </w:rPr>
        <w:t>Вт</w:t>
      </w:r>
      <w:r w:rsidRPr="006B09C6">
        <w:rPr>
          <w:lang w:val="ru-RU"/>
        </w:rPr>
        <w:t xml:space="preserve"> </w:t>
      </w:r>
      <w:r>
        <w:t>x</w:t>
      </w:r>
      <w:r w:rsidRPr="006B09C6">
        <w:rPr>
          <w:lang w:val="ru-RU"/>
        </w:rPr>
        <w:t xml:space="preserve"> 2(4</w:t>
      </w:r>
      <w:r>
        <w:t>Ω</w:t>
      </w:r>
      <w:r w:rsidRPr="006B09C6">
        <w:rPr>
          <w:lang w:val="ru-RU"/>
        </w:rPr>
        <w:t>) 40</w:t>
      </w:r>
      <w:r>
        <w:rPr>
          <w:lang w:val="ru-RU"/>
        </w:rPr>
        <w:t>Вт</w:t>
      </w:r>
      <w:r w:rsidR="00881CBE" w:rsidRPr="006B09C6">
        <w:rPr>
          <w:lang w:val="ru-RU"/>
        </w:rPr>
        <w:t xml:space="preserve"> </w:t>
      </w:r>
      <w:r w:rsidR="00881CBE">
        <w:t>x</w:t>
      </w:r>
      <w:r w:rsidR="00881CBE" w:rsidRPr="006B09C6">
        <w:rPr>
          <w:lang w:val="ru-RU"/>
        </w:rPr>
        <w:t xml:space="preserve"> 2(8</w:t>
      </w:r>
      <w:r w:rsidR="00881CBE">
        <w:t>Ω</w:t>
      </w:r>
      <w:r w:rsidR="00881CBE" w:rsidRPr="006B09C6">
        <w:rPr>
          <w:lang w:val="ru-RU"/>
        </w:rPr>
        <w:t>)</w:t>
      </w:r>
      <w:r w:rsidR="00881CBE" w:rsidRPr="006B09C6">
        <w:rPr>
          <w:lang w:val="ru-RU"/>
        </w:rPr>
        <w:cr/>
      </w:r>
      <w:r>
        <w:rPr>
          <w:lang w:val="ru-RU"/>
        </w:rPr>
        <w:t>Диапазон частот</w:t>
      </w:r>
      <w:r w:rsidR="00881CBE" w:rsidRPr="006B09C6">
        <w:rPr>
          <w:lang w:val="ru-RU"/>
        </w:rPr>
        <w:t xml:space="preserve"> .............................................................20</w:t>
      </w:r>
      <w:r>
        <w:rPr>
          <w:lang w:val="ru-RU"/>
        </w:rPr>
        <w:t>Гц</w:t>
      </w:r>
      <w:r w:rsidR="00881CBE" w:rsidRPr="006B09C6">
        <w:rPr>
          <w:lang w:val="ru-RU"/>
        </w:rPr>
        <w:t>-20</w:t>
      </w:r>
      <w:r>
        <w:rPr>
          <w:lang w:val="ru-RU"/>
        </w:rPr>
        <w:t>кГц</w:t>
      </w:r>
      <w:r w:rsidR="00881CBE" w:rsidRPr="006B09C6">
        <w:rPr>
          <w:lang w:val="ru-RU"/>
        </w:rPr>
        <w:cr/>
      </w:r>
      <w:r>
        <w:rPr>
          <w:lang w:val="ru-RU"/>
        </w:rPr>
        <w:t>Усиление высоких/низких частот</w:t>
      </w:r>
      <w:r w:rsidR="00881CBE" w:rsidRPr="006B09C6">
        <w:rPr>
          <w:lang w:val="ru-RU"/>
        </w:rPr>
        <w:t xml:space="preserve"> .....................................................</w:t>
      </w:r>
      <w:r>
        <w:rPr>
          <w:lang w:val="ru-RU"/>
        </w:rPr>
        <w:t>....-7дБ ~ +7дБ</w:t>
      </w:r>
      <w:r w:rsidR="00881CBE" w:rsidRPr="006B09C6">
        <w:rPr>
          <w:lang w:val="ru-RU"/>
        </w:rPr>
        <w:cr/>
      </w:r>
      <w:proofErr w:type="spellStart"/>
      <w:r>
        <w:rPr>
          <w:lang w:val="ru-RU"/>
        </w:rPr>
        <w:t>КНИ+Шум</w:t>
      </w:r>
      <w:proofErr w:type="spellEnd"/>
      <w:r w:rsidR="00881CBE" w:rsidRPr="006B09C6">
        <w:rPr>
          <w:lang w:val="ru-RU"/>
        </w:rPr>
        <w:t xml:space="preserve"> ............................................................................................0.02%</w:t>
      </w:r>
      <w:r w:rsidR="00881CBE" w:rsidRPr="006B09C6">
        <w:rPr>
          <w:lang w:val="ru-RU"/>
        </w:rPr>
        <w:cr/>
      </w:r>
      <w:r>
        <w:rPr>
          <w:lang w:val="ru-RU"/>
        </w:rPr>
        <w:t>Разделение каналов</w:t>
      </w:r>
      <w:r w:rsidR="00881CBE" w:rsidRPr="006B09C6">
        <w:rPr>
          <w:lang w:val="ru-RU"/>
        </w:rPr>
        <w:t xml:space="preserve"> ...........................................................-105</w:t>
      </w:r>
      <w:r>
        <w:rPr>
          <w:lang w:val="ru-RU"/>
        </w:rPr>
        <w:t>дБ</w:t>
      </w:r>
      <w:r w:rsidR="00881CBE" w:rsidRPr="006B09C6">
        <w:rPr>
          <w:lang w:val="ru-RU"/>
        </w:rPr>
        <w:t>(1</w:t>
      </w:r>
      <w:r>
        <w:rPr>
          <w:lang w:val="ru-RU"/>
        </w:rPr>
        <w:t>кГц</w:t>
      </w:r>
      <w:r w:rsidR="00881CBE" w:rsidRPr="006B09C6">
        <w:rPr>
          <w:lang w:val="ru-RU"/>
        </w:rPr>
        <w:t>)</w:t>
      </w:r>
      <w:r w:rsidR="00881CBE" w:rsidRPr="006B09C6">
        <w:rPr>
          <w:lang w:val="ru-RU"/>
        </w:rPr>
        <w:cr/>
      </w:r>
      <w:r>
        <w:rPr>
          <w:lang w:val="ru-RU"/>
        </w:rPr>
        <w:t>Входная чувствительность</w:t>
      </w:r>
      <w:r w:rsidR="00881CBE" w:rsidRPr="006B09C6">
        <w:rPr>
          <w:lang w:val="ru-RU"/>
        </w:rPr>
        <w:t xml:space="preserve"> .........................</w:t>
      </w:r>
      <w:r w:rsidR="00881CBE" w:rsidRPr="006B09C6">
        <w:rPr>
          <w:lang w:val="ru-RU"/>
        </w:rPr>
        <w:t>..............................................440</w:t>
      </w:r>
      <w:proofErr w:type="spellStart"/>
      <w:r w:rsidR="00881CBE">
        <w:t>mVrms</w:t>
      </w:r>
      <w:proofErr w:type="spellEnd"/>
    </w:p>
    <w:p w:rsidR="00297CEB" w:rsidRPr="00881CBE" w:rsidRDefault="00881CBE">
      <w:pPr>
        <w:rPr>
          <w:lang w:val="ru-RU"/>
        </w:rPr>
      </w:pPr>
      <w:r>
        <w:rPr>
          <w:lang w:val="ru-RU"/>
        </w:rPr>
        <w:t>Сигнал</w:t>
      </w:r>
      <w:r w:rsidRPr="00881CBE">
        <w:rPr>
          <w:lang w:val="ru-RU"/>
        </w:rPr>
        <w:t>/</w:t>
      </w:r>
      <w:r>
        <w:rPr>
          <w:lang w:val="ru-RU"/>
        </w:rPr>
        <w:t>Шум</w:t>
      </w:r>
      <w:r w:rsidRPr="00881CBE">
        <w:rPr>
          <w:lang w:val="ru-RU"/>
        </w:rPr>
        <w:t xml:space="preserve"> ................................................................................................100</w:t>
      </w:r>
      <w:r>
        <w:rPr>
          <w:lang w:val="ru-RU"/>
        </w:rPr>
        <w:t>дБ</w:t>
      </w:r>
      <w:r w:rsidRPr="00881CBE">
        <w:rPr>
          <w:lang w:val="ru-RU"/>
        </w:rPr>
        <w:cr/>
      </w:r>
      <w:r>
        <w:rPr>
          <w:lang w:val="ru-RU"/>
        </w:rPr>
        <w:t>Потребляемая мощность</w:t>
      </w:r>
      <w:r w:rsidRPr="00881CBE">
        <w:rPr>
          <w:lang w:val="ru-RU"/>
        </w:rPr>
        <w:t>...........................................................................36</w:t>
      </w:r>
      <w:r>
        <w:rPr>
          <w:lang w:val="ru-RU"/>
        </w:rPr>
        <w:t>Вт</w:t>
      </w:r>
      <w:r w:rsidRPr="00881CBE">
        <w:rPr>
          <w:lang w:val="ru-RU"/>
        </w:rPr>
        <w:cr/>
      </w:r>
      <w:r>
        <w:rPr>
          <w:lang w:val="ru-RU"/>
        </w:rPr>
        <w:t>Потребление в режиме ожидания</w:t>
      </w:r>
      <w:r w:rsidRPr="00881CBE">
        <w:rPr>
          <w:lang w:val="ru-RU"/>
        </w:rPr>
        <w:t>................................................................................&lt;0.5</w:t>
      </w:r>
      <w:r>
        <w:rPr>
          <w:lang w:val="ru-RU"/>
        </w:rPr>
        <w:t>Вт</w:t>
      </w:r>
      <w:r w:rsidRPr="00881CBE">
        <w:rPr>
          <w:lang w:val="ru-RU"/>
        </w:rPr>
        <w:cr/>
      </w:r>
      <w:r>
        <w:rPr>
          <w:lang w:val="ru-RU"/>
        </w:rPr>
        <w:t>Размеры</w:t>
      </w:r>
      <w:r w:rsidRPr="00881CBE">
        <w:rPr>
          <w:lang w:val="ru-RU"/>
        </w:rPr>
        <w:t xml:space="preserve"> .........................................................97</w:t>
      </w:r>
      <w:r>
        <w:t>x</w:t>
      </w:r>
      <w:r w:rsidRPr="00881CBE">
        <w:rPr>
          <w:lang w:val="ru-RU"/>
        </w:rPr>
        <w:t>32</w:t>
      </w:r>
      <w:r>
        <w:t>x</w:t>
      </w:r>
      <w:r w:rsidRPr="00881CBE">
        <w:rPr>
          <w:lang w:val="ru-RU"/>
        </w:rPr>
        <w:t>107</w:t>
      </w:r>
      <w:r>
        <w:rPr>
          <w:lang w:val="ru-RU"/>
        </w:rPr>
        <w:t>мм</w:t>
      </w:r>
      <w:r w:rsidRPr="00881CBE">
        <w:rPr>
          <w:lang w:val="ru-RU"/>
        </w:rPr>
        <w:t xml:space="preserve"> </w:t>
      </w:r>
      <w:r w:rsidRPr="00881CBE">
        <w:rPr>
          <w:lang w:val="ru-RU"/>
        </w:rPr>
        <w:cr/>
      </w:r>
      <w:r>
        <w:rPr>
          <w:lang w:val="ru-RU"/>
        </w:rPr>
        <w:t>Вес</w:t>
      </w:r>
      <w:r w:rsidRPr="00881CBE">
        <w:rPr>
          <w:lang w:val="ru-RU"/>
        </w:rPr>
        <w:t xml:space="preserve"> .............................................................</w:t>
      </w:r>
      <w:r w:rsidRPr="00881CBE">
        <w:rPr>
          <w:lang w:val="ru-RU"/>
        </w:rPr>
        <w:t>................................300</w:t>
      </w:r>
      <w:r>
        <w:rPr>
          <w:lang w:val="ru-RU"/>
        </w:rPr>
        <w:t>г</w:t>
      </w:r>
      <w:bookmarkStart w:id="0" w:name="_GoBack"/>
      <w:bookmarkEnd w:id="0"/>
    </w:p>
    <w:p w:rsidR="00297CEB" w:rsidRPr="00881CBE" w:rsidRDefault="00297CEB">
      <w:pPr>
        <w:rPr>
          <w:lang w:val="ru-RU"/>
        </w:rPr>
      </w:pPr>
    </w:p>
    <w:p w:rsidR="00297CEB" w:rsidRPr="00881CBE" w:rsidRDefault="00297CEB">
      <w:pPr>
        <w:rPr>
          <w:lang w:val="ru-RU"/>
        </w:rPr>
      </w:pPr>
    </w:p>
    <w:sectPr w:rsidR="00297CEB" w:rsidRPr="00881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03F75"/>
    <w:multiLevelType w:val="hybridMultilevel"/>
    <w:tmpl w:val="4DB44532"/>
    <w:lvl w:ilvl="0" w:tplc="6FD0F5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EB"/>
    <w:rsid w:val="001143D2"/>
    <w:rsid w:val="001D36CA"/>
    <w:rsid w:val="00297CEB"/>
    <w:rsid w:val="00435A08"/>
    <w:rsid w:val="006B09C6"/>
    <w:rsid w:val="006C07DF"/>
    <w:rsid w:val="00881CBE"/>
    <w:rsid w:val="008F24C0"/>
    <w:rsid w:val="00E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Снытко Николай</cp:lastModifiedBy>
  <cp:revision>2</cp:revision>
  <dcterms:created xsi:type="dcterms:W3CDTF">2023-11-23T12:49:00Z</dcterms:created>
  <dcterms:modified xsi:type="dcterms:W3CDTF">2023-11-23T12:49:00Z</dcterms:modified>
</cp:coreProperties>
</file>